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3" w:type="dxa"/>
        <w:tblInd w:w="-252" w:type="dxa"/>
        <w:tblLook w:val="01E0" w:firstRow="1" w:lastRow="1" w:firstColumn="1" w:lastColumn="1" w:noHBand="0" w:noVBand="0"/>
      </w:tblPr>
      <w:tblGrid>
        <w:gridCol w:w="4304"/>
        <w:gridCol w:w="1419"/>
        <w:gridCol w:w="4310"/>
      </w:tblGrid>
      <w:tr w:rsidR="005B5A6F" w:rsidRPr="005B5A6F" w:rsidTr="007F4B7B">
        <w:trPr>
          <w:trHeight w:val="1701"/>
        </w:trPr>
        <w:tc>
          <w:tcPr>
            <w:tcW w:w="4304" w:type="dxa"/>
            <w:tcBorders>
              <w:bottom w:val="single" w:sz="4" w:space="0" w:color="auto"/>
            </w:tcBorders>
          </w:tcPr>
          <w:p w:rsidR="005B5A6F" w:rsidRPr="005B5A6F" w:rsidRDefault="005B5A6F" w:rsidP="005B5A6F">
            <w:pPr>
              <w:spacing w:after="0" w:line="240" w:lineRule="auto"/>
              <w:jc w:val="center"/>
              <w:rPr>
                <w:rFonts w:ascii="Times New Roman" w:eastAsia="Times New Roman" w:hAnsi="Times New Roman" w:cs="Times New Roman"/>
                <w:sz w:val="20"/>
                <w:szCs w:val="20"/>
                <w:lang w:eastAsia="ru-RU"/>
              </w:rPr>
            </w:pPr>
            <w:r w:rsidRPr="005B5A6F">
              <w:rPr>
                <w:rFonts w:ascii="Times New Roman" w:eastAsia="Times New Roman" w:hAnsi="Times New Roman" w:cs="Times New Roman"/>
                <w:sz w:val="20"/>
                <w:szCs w:val="20"/>
                <w:lang w:eastAsia="ru-RU"/>
              </w:rPr>
              <w:t>БАШ</w:t>
            </w:r>
            <w:r w:rsidRPr="005B5A6F">
              <w:rPr>
                <w:rFonts w:ascii="Lucida Sans Unicode" w:eastAsia="Times New Roman" w:hAnsi="Lucida Sans Unicode" w:cs="Lucida Sans Unicode"/>
                <w:sz w:val="20"/>
                <w:szCs w:val="20"/>
                <w:lang w:eastAsia="ru-RU"/>
              </w:rPr>
              <w:t>К</w:t>
            </w:r>
            <w:r w:rsidRPr="005B5A6F">
              <w:rPr>
                <w:rFonts w:ascii="Times New Roman" w:eastAsia="Times New Roman" w:hAnsi="Times New Roman" w:cs="Times New Roman"/>
                <w:sz w:val="20"/>
                <w:szCs w:val="20"/>
                <w:lang w:eastAsia="ru-RU"/>
              </w:rPr>
              <w:t>ОРТОСТАН РЕСПУБЛИКАЋЫ</w:t>
            </w:r>
          </w:p>
          <w:p w:rsidR="005B5A6F" w:rsidRPr="005B5A6F" w:rsidRDefault="005B5A6F" w:rsidP="005B5A6F">
            <w:pPr>
              <w:spacing w:after="0" w:line="240" w:lineRule="auto"/>
              <w:jc w:val="center"/>
              <w:rPr>
                <w:rFonts w:ascii="Times New Roman" w:eastAsia="Times New Roman" w:hAnsi="Times New Roman" w:cs="Times New Roman"/>
                <w:sz w:val="20"/>
                <w:szCs w:val="20"/>
                <w:lang w:eastAsia="ru-RU"/>
              </w:rPr>
            </w:pPr>
            <w:r w:rsidRPr="005B5A6F">
              <w:rPr>
                <w:rFonts w:ascii="Times New Roman" w:eastAsia="Times New Roman" w:hAnsi="Times New Roman" w:cs="Times New Roman"/>
                <w:sz w:val="20"/>
                <w:szCs w:val="20"/>
                <w:lang w:eastAsia="ru-RU"/>
              </w:rPr>
              <w:t>Туймазы районы</w:t>
            </w:r>
          </w:p>
          <w:p w:rsidR="005B5A6F" w:rsidRPr="005B5A6F" w:rsidRDefault="005B5A6F" w:rsidP="005B5A6F">
            <w:pPr>
              <w:spacing w:after="0" w:line="240" w:lineRule="auto"/>
              <w:jc w:val="center"/>
              <w:rPr>
                <w:rFonts w:ascii="Lucida Sans Unicode" w:eastAsia="Times New Roman" w:hAnsi="Lucida Sans Unicode" w:cs="Lucida Sans Unicode"/>
                <w:sz w:val="20"/>
                <w:szCs w:val="20"/>
                <w:lang w:eastAsia="ru-RU"/>
              </w:rPr>
            </w:pPr>
            <w:proofErr w:type="spellStart"/>
            <w:r w:rsidRPr="005B5A6F">
              <w:rPr>
                <w:rFonts w:ascii="Times New Roman" w:eastAsia="Times New Roman" w:hAnsi="Times New Roman" w:cs="Times New Roman"/>
                <w:sz w:val="20"/>
                <w:szCs w:val="20"/>
                <w:lang w:eastAsia="ru-RU"/>
              </w:rPr>
              <w:t>муниципаль</w:t>
            </w:r>
            <w:proofErr w:type="spellEnd"/>
            <w:r w:rsidRPr="005B5A6F">
              <w:rPr>
                <w:rFonts w:ascii="Times New Roman" w:eastAsia="Times New Roman" w:hAnsi="Times New Roman" w:cs="Times New Roman"/>
                <w:sz w:val="20"/>
                <w:szCs w:val="20"/>
                <w:lang w:eastAsia="ru-RU"/>
              </w:rPr>
              <w:t xml:space="preserve"> </w:t>
            </w:r>
            <w:proofErr w:type="spellStart"/>
            <w:r w:rsidRPr="005B5A6F">
              <w:rPr>
                <w:rFonts w:ascii="Times New Roman" w:eastAsia="Times New Roman" w:hAnsi="Times New Roman" w:cs="Times New Roman"/>
                <w:sz w:val="20"/>
                <w:szCs w:val="20"/>
                <w:lang w:eastAsia="ru-RU"/>
              </w:rPr>
              <w:t>районының</w:t>
            </w:r>
            <w:proofErr w:type="spellEnd"/>
          </w:p>
          <w:p w:rsidR="005B5A6F" w:rsidRPr="005B5A6F" w:rsidRDefault="005B5A6F" w:rsidP="005B5A6F">
            <w:pPr>
              <w:spacing w:after="0" w:line="240" w:lineRule="auto"/>
              <w:jc w:val="center"/>
              <w:rPr>
                <w:rFonts w:ascii="Times New Roman" w:eastAsia="Times New Roman" w:hAnsi="Times New Roman" w:cs="Times New Roman"/>
                <w:sz w:val="20"/>
                <w:szCs w:val="20"/>
                <w:lang w:eastAsia="ru-RU"/>
              </w:rPr>
            </w:pPr>
            <w:r w:rsidRPr="005B5A6F">
              <w:rPr>
                <w:rFonts w:ascii="Times New Roman" w:eastAsia="Times New Roman" w:hAnsi="Times New Roman" w:cs="Times New Roman"/>
                <w:sz w:val="20"/>
                <w:szCs w:val="20"/>
                <w:lang w:eastAsia="ru-RU"/>
              </w:rPr>
              <w:t xml:space="preserve">Серафимовка </w:t>
            </w:r>
            <w:proofErr w:type="spellStart"/>
            <w:r w:rsidRPr="005B5A6F">
              <w:rPr>
                <w:rFonts w:ascii="Times New Roman" w:eastAsia="Times New Roman" w:hAnsi="Times New Roman" w:cs="Times New Roman"/>
                <w:sz w:val="20"/>
                <w:szCs w:val="20"/>
                <w:lang w:eastAsia="ru-RU"/>
              </w:rPr>
              <w:t>ауыл</w:t>
            </w:r>
            <w:proofErr w:type="spellEnd"/>
            <w:r w:rsidRPr="005B5A6F">
              <w:rPr>
                <w:rFonts w:ascii="Times New Roman" w:eastAsia="Times New Roman" w:hAnsi="Times New Roman" w:cs="Times New Roman"/>
                <w:sz w:val="20"/>
                <w:szCs w:val="20"/>
                <w:lang w:eastAsia="ru-RU"/>
              </w:rPr>
              <w:t xml:space="preserve"> советы</w:t>
            </w:r>
          </w:p>
          <w:p w:rsidR="005B5A6F" w:rsidRPr="005B5A6F" w:rsidRDefault="005B5A6F" w:rsidP="005B5A6F">
            <w:pPr>
              <w:spacing w:after="0" w:line="240" w:lineRule="auto"/>
              <w:jc w:val="center"/>
              <w:rPr>
                <w:rFonts w:ascii="Times New Roman" w:eastAsia="Times New Roman" w:hAnsi="Times New Roman" w:cs="Times New Roman"/>
                <w:sz w:val="20"/>
                <w:szCs w:val="20"/>
                <w:lang w:eastAsia="ru-RU"/>
              </w:rPr>
            </w:pPr>
            <w:proofErr w:type="spellStart"/>
            <w:r w:rsidRPr="005B5A6F">
              <w:rPr>
                <w:rFonts w:ascii="Times New Roman" w:eastAsia="Times New Roman" w:hAnsi="Times New Roman" w:cs="Times New Roman"/>
                <w:sz w:val="20"/>
                <w:szCs w:val="20"/>
                <w:lang w:eastAsia="ru-RU"/>
              </w:rPr>
              <w:t>ауыл</w:t>
            </w:r>
            <w:proofErr w:type="spellEnd"/>
            <w:r w:rsidRPr="005B5A6F">
              <w:rPr>
                <w:rFonts w:ascii="Times New Roman" w:eastAsia="Times New Roman" w:hAnsi="Times New Roman" w:cs="Times New Roman"/>
                <w:sz w:val="20"/>
                <w:szCs w:val="20"/>
                <w:lang w:eastAsia="ru-RU"/>
              </w:rPr>
              <w:t xml:space="preserve"> </w:t>
            </w:r>
            <w:proofErr w:type="spellStart"/>
            <w:r w:rsidRPr="005B5A6F">
              <w:rPr>
                <w:rFonts w:ascii="Times New Roman" w:eastAsia="Times New Roman" w:hAnsi="Times New Roman" w:cs="Times New Roman"/>
                <w:sz w:val="20"/>
                <w:szCs w:val="20"/>
                <w:lang w:eastAsia="ru-RU"/>
              </w:rPr>
              <w:t>биләмә</w:t>
            </w:r>
            <w:proofErr w:type="spellEnd"/>
            <w:r w:rsidRPr="005B5A6F">
              <w:rPr>
                <w:rFonts w:ascii="Times New Roman" w:eastAsia="Times New Roman" w:hAnsi="Times New Roman" w:cs="Times New Roman"/>
                <w:sz w:val="20"/>
                <w:szCs w:val="20"/>
                <w:lang w:val="en-US" w:eastAsia="ru-RU"/>
              </w:rPr>
              <w:t>h</w:t>
            </w:r>
            <w:r w:rsidRPr="005B5A6F">
              <w:rPr>
                <w:rFonts w:ascii="Times New Roman" w:eastAsia="Times New Roman" w:hAnsi="Times New Roman" w:cs="Times New Roman"/>
                <w:sz w:val="20"/>
                <w:szCs w:val="20"/>
                <w:lang w:eastAsia="ru-RU"/>
              </w:rPr>
              <w:t xml:space="preserve">е </w:t>
            </w:r>
            <w:proofErr w:type="spellStart"/>
            <w:r w:rsidRPr="005B5A6F">
              <w:rPr>
                <w:rFonts w:ascii="Times New Roman" w:eastAsia="Times New Roman" w:hAnsi="Times New Roman" w:cs="Times New Roman"/>
                <w:sz w:val="20"/>
                <w:szCs w:val="20"/>
                <w:lang w:eastAsia="ru-RU"/>
              </w:rPr>
              <w:t>хакимиәте</w:t>
            </w:r>
            <w:proofErr w:type="spellEnd"/>
          </w:p>
          <w:p w:rsidR="005B5A6F" w:rsidRPr="005B5A6F" w:rsidRDefault="005B5A6F" w:rsidP="005B5A6F">
            <w:pPr>
              <w:spacing w:after="0" w:line="240" w:lineRule="auto"/>
              <w:jc w:val="center"/>
              <w:rPr>
                <w:rFonts w:ascii="Times New Roman" w:eastAsia="Times New Roman" w:hAnsi="Times New Roman" w:cs="Times New Roman"/>
                <w:sz w:val="20"/>
                <w:szCs w:val="20"/>
                <w:lang w:eastAsia="ru-RU"/>
              </w:rPr>
            </w:pPr>
          </w:p>
          <w:p w:rsidR="005B5A6F" w:rsidRPr="005B5A6F" w:rsidRDefault="005B5A6F" w:rsidP="005B5A6F">
            <w:pPr>
              <w:spacing w:after="0" w:line="240" w:lineRule="auto"/>
              <w:rPr>
                <w:rFonts w:ascii="Times New Roman" w:eastAsia="Times New Roman" w:hAnsi="Times New Roman" w:cs="Times New Roman"/>
                <w:sz w:val="20"/>
                <w:szCs w:val="20"/>
                <w:lang w:eastAsia="ru-RU"/>
              </w:rPr>
            </w:pPr>
          </w:p>
          <w:p w:rsidR="005B5A6F" w:rsidRPr="005B5A6F" w:rsidRDefault="005B5A6F" w:rsidP="005B5A6F">
            <w:pPr>
              <w:spacing w:after="0" w:line="240" w:lineRule="auto"/>
              <w:rPr>
                <w:rFonts w:ascii="Times New Roman" w:eastAsia="Times New Roman" w:hAnsi="Times New Roman" w:cs="Times New Roman"/>
                <w:sz w:val="20"/>
                <w:szCs w:val="20"/>
                <w:lang w:eastAsia="ru-RU"/>
              </w:rPr>
            </w:pPr>
          </w:p>
        </w:tc>
        <w:tc>
          <w:tcPr>
            <w:tcW w:w="1419" w:type="dxa"/>
            <w:tcBorders>
              <w:bottom w:val="single" w:sz="4" w:space="0" w:color="auto"/>
            </w:tcBorders>
          </w:tcPr>
          <w:p w:rsidR="005B5A6F" w:rsidRPr="005B5A6F" w:rsidRDefault="005B5A6F" w:rsidP="005B5A6F">
            <w:pPr>
              <w:spacing w:after="0" w:line="240" w:lineRule="auto"/>
              <w:jc w:val="center"/>
              <w:rPr>
                <w:rFonts w:ascii="Times New Roman" w:eastAsia="Times New Roman" w:hAnsi="Times New Roman" w:cs="Times New Roman"/>
                <w:sz w:val="20"/>
                <w:szCs w:val="20"/>
                <w:lang w:eastAsia="ru-RU"/>
              </w:rPr>
            </w:pPr>
            <w:r w:rsidRPr="005B5A6F">
              <w:rPr>
                <w:rFonts w:ascii="Times New Roman" w:eastAsia="Times New Roman" w:hAnsi="Times New Roman" w:cs="Times New Roman"/>
                <w:noProof/>
                <w:sz w:val="20"/>
                <w:szCs w:val="20"/>
                <w:lang w:eastAsia="ru-RU"/>
              </w:rPr>
              <w:drawing>
                <wp:inline distT="0" distB="0" distL="0" distR="0" wp14:anchorId="152D91D0" wp14:editId="103FA751">
                  <wp:extent cx="762000" cy="762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4310" w:type="dxa"/>
            <w:tcBorders>
              <w:bottom w:val="single" w:sz="4" w:space="0" w:color="auto"/>
            </w:tcBorders>
          </w:tcPr>
          <w:p w:rsidR="005B5A6F" w:rsidRPr="005B5A6F" w:rsidRDefault="005B5A6F" w:rsidP="005B5A6F">
            <w:pPr>
              <w:spacing w:after="0" w:line="240" w:lineRule="auto"/>
              <w:jc w:val="center"/>
              <w:rPr>
                <w:rFonts w:ascii="Times New Roman" w:eastAsia="Times New Roman" w:hAnsi="Times New Roman" w:cs="Times New Roman"/>
                <w:sz w:val="20"/>
                <w:szCs w:val="20"/>
                <w:lang w:eastAsia="ru-RU"/>
              </w:rPr>
            </w:pPr>
            <w:r w:rsidRPr="005B5A6F">
              <w:rPr>
                <w:rFonts w:ascii="Times New Roman" w:eastAsia="Times New Roman" w:hAnsi="Times New Roman" w:cs="Times New Roman"/>
                <w:sz w:val="20"/>
                <w:szCs w:val="20"/>
                <w:lang w:eastAsia="ru-RU"/>
              </w:rPr>
              <w:t xml:space="preserve">Администрация </w:t>
            </w:r>
          </w:p>
          <w:p w:rsidR="005B5A6F" w:rsidRPr="005B5A6F" w:rsidRDefault="005B5A6F" w:rsidP="005B5A6F">
            <w:pPr>
              <w:spacing w:after="0" w:line="240" w:lineRule="auto"/>
              <w:jc w:val="center"/>
              <w:rPr>
                <w:rFonts w:ascii="Times New Roman" w:eastAsia="Times New Roman" w:hAnsi="Times New Roman" w:cs="Times New Roman"/>
                <w:sz w:val="20"/>
                <w:szCs w:val="20"/>
                <w:lang w:eastAsia="ru-RU"/>
              </w:rPr>
            </w:pPr>
            <w:r w:rsidRPr="005B5A6F">
              <w:rPr>
                <w:rFonts w:ascii="Times New Roman" w:eastAsia="Times New Roman" w:hAnsi="Times New Roman" w:cs="Times New Roman"/>
                <w:sz w:val="20"/>
                <w:szCs w:val="20"/>
                <w:lang w:eastAsia="ru-RU"/>
              </w:rPr>
              <w:t xml:space="preserve">сельского поселения </w:t>
            </w:r>
          </w:p>
          <w:p w:rsidR="005B5A6F" w:rsidRPr="005B5A6F" w:rsidRDefault="005B5A6F" w:rsidP="005B5A6F">
            <w:pPr>
              <w:spacing w:after="0" w:line="240" w:lineRule="auto"/>
              <w:jc w:val="center"/>
              <w:rPr>
                <w:rFonts w:ascii="Times New Roman" w:eastAsia="Times New Roman" w:hAnsi="Times New Roman" w:cs="Times New Roman"/>
                <w:sz w:val="20"/>
                <w:szCs w:val="20"/>
                <w:lang w:eastAsia="ru-RU"/>
              </w:rPr>
            </w:pPr>
            <w:r w:rsidRPr="005B5A6F">
              <w:rPr>
                <w:rFonts w:ascii="Times New Roman" w:eastAsia="Times New Roman" w:hAnsi="Times New Roman" w:cs="Times New Roman"/>
                <w:sz w:val="20"/>
                <w:szCs w:val="20"/>
                <w:lang w:eastAsia="ru-RU"/>
              </w:rPr>
              <w:t>Серафимовский сельсовет</w:t>
            </w:r>
          </w:p>
          <w:p w:rsidR="005B5A6F" w:rsidRPr="005B5A6F" w:rsidRDefault="005B5A6F" w:rsidP="005B5A6F">
            <w:pPr>
              <w:spacing w:after="0" w:line="240" w:lineRule="auto"/>
              <w:jc w:val="center"/>
              <w:rPr>
                <w:rFonts w:ascii="Times New Roman" w:eastAsia="Times New Roman" w:hAnsi="Times New Roman" w:cs="Times New Roman"/>
                <w:sz w:val="20"/>
                <w:szCs w:val="20"/>
                <w:lang w:eastAsia="ru-RU"/>
              </w:rPr>
            </w:pPr>
            <w:r w:rsidRPr="005B5A6F">
              <w:rPr>
                <w:rFonts w:ascii="Times New Roman" w:eastAsia="Times New Roman" w:hAnsi="Times New Roman" w:cs="Times New Roman"/>
                <w:sz w:val="20"/>
                <w:szCs w:val="20"/>
                <w:lang w:eastAsia="ru-RU"/>
              </w:rPr>
              <w:t xml:space="preserve">муниципального района </w:t>
            </w:r>
          </w:p>
          <w:p w:rsidR="005B5A6F" w:rsidRPr="005B5A6F" w:rsidRDefault="005B5A6F" w:rsidP="005B5A6F">
            <w:pPr>
              <w:spacing w:after="0" w:line="240" w:lineRule="auto"/>
              <w:jc w:val="center"/>
              <w:rPr>
                <w:rFonts w:ascii="Times New Roman" w:eastAsia="Times New Roman" w:hAnsi="Times New Roman" w:cs="Times New Roman"/>
                <w:sz w:val="20"/>
                <w:szCs w:val="20"/>
                <w:lang w:eastAsia="ru-RU"/>
              </w:rPr>
            </w:pPr>
            <w:r w:rsidRPr="005B5A6F">
              <w:rPr>
                <w:rFonts w:ascii="Times New Roman" w:eastAsia="Times New Roman" w:hAnsi="Times New Roman" w:cs="Times New Roman"/>
                <w:sz w:val="20"/>
                <w:szCs w:val="20"/>
                <w:lang w:eastAsia="ru-RU"/>
              </w:rPr>
              <w:t>Туймазинский район</w:t>
            </w:r>
          </w:p>
          <w:p w:rsidR="005B5A6F" w:rsidRPr="005B5A6F" w:rsidRDefault="005B5A6F" w:rsidP="005B5A6F">
            <w:pPr>
              <w:spacing w:after="0" w:line="240" w:lineRule="auto"/>
              <w:jc w:val="center"/>
              <w:rPr>
                <w:rFonts w:ascii="Times New Roman" w:eastAsia="Times New Roman" w:hAnsi="Times New Roman" w:cs="Times New Roman"/>
                <w:sz w:val="20"/>
                <w:szCs w:val="20"/>
                <w:lang w:eastAsia="ru-RU"/>
              </w:rPr>
            </w:pPr>
            <w:r w:rsidRPr="005B5A6F">
              <w:rPr>
                <w:rFonts w:ascii="Times New Roman" w:eastAsia="Times New Roman" w:hAnsi="Times New Roman" w:cs="Times New Roman"/>
                <w:sz w:val="20"/>
                <w:szCs w:val="20"/>
                <w:lang w:eastAsia="ru-RU"/>
              </w:rPr>
              <w:t>РЕСПУБЛИКИ БАШКОРТОСТАН</w:t>
            </w:r>
          </w:p>
          <w:p w:rsidR="005B5A6F" w:rsidRPr="005B5A6F" w:rsidRDefault="005B5A6F" w:rsidP="005B5A6F">
            <w:pPr>
              <w:spacing w:after="0" w:line="240" w:lineRule="auto"/>
              <w:rPr>
                <w:rFonts w:ascii="Times New Roman" w:eastAsia="Times New Roman" w:hAnsi="Times New Roman" w:cs="Times New Roman"/>
                <w:sz w:val="20"/>
                <w:szCs w:val="20"/>
                <w:lang w:eastAsia="ru-RU"/>
              </w:rPr>
            </w:pPr>
          </w:p>
          <w:p w:rsidR="005B5A6F" w:rsidRPr="005B5A6F" w:rsidRDefault="005B5A6F" w:rsidP="005B5A6F">
            <w:pPr>
              <w:spacing w:after="0" w:line="240" w:lineRule="auto"/>
              <w:rPr>
                <w:rFonts w:ascii="Times New Roman" w:eastAsia="Times New Roman" w:hAnsi="Times New Roman" w:cs="Times New Roman"/>
                <w:sz w:val="20"/>
                <w:szCs w:val="20"/>
                <w:lang w:eastAsia="ru-RU"/>
              </w:rPr>
            </w:pPr>
          </w:p>
        </w:tc>
      </w:tr>
      <w:tr w:rsidR="005B5A6F" w:rsidRPr="005B5A6F" w:rsidTr="007F4B7B">
        <w:trPr>
          <w:trHeight w:val="472"/>
        </w:trPr>
        <w:tc>
          <w:tcPr>
            <w:tcW w:w="4304" w:type="dxa"/>
            <w:tcBorders>
              <w:top w:val="single" w:sz="4" w:space="0" w:color="auto"/>
            </w:tcBorders>
          </w:tcPr>
          <w:p w:rsidR="005B5A6F" w:rsidRPr="005B5A6F" w:rsidRDefault="005B5A6F" w:rsidP="005B5A6F">
            <w:pPr>
              <w:spacing w:after="0" w:line="240" w:lineRule="auto"/>
              <w:jc w:val="center"/>
              <w:rPr>
                <w:rFonts w:ascii="Times New Roman" w:eastAsia="Times New Roman" w:hAnsi="Times New Roman" w:cs="Times New Roman"/>
                <w:sz w:val="20"/>
                <w:szCs w:val="20"/>
                <w:lang w:eastAsia="ru-RU"/>
              </w:rPr>
            </w:pPr>
            <w:r w:rsidRPr="005B5A6F">
              <w:rPr>
                <w:rFonts w:ascii="Times New Roman" w:eastAsia="Times New Roman" w:hAnsi="Times New Roman" w:cs="Times New Roman"/>
                <w:b/>
                <w:sz w:val="27"/>
                <w:szCs w:val="27"/>
                <w:lang w:eastAsia="ru-RU"/>
              </w:rPr>
              <w:t>КАРАР</w:t>
            </w:r>
          </w:p>
        </w:tc>
        <w:tc>
          <w:tcPr>
            <w:tcW w:w="1419" w:type="dxa"/>
            <w:tcBorders>
              <w:top w:val="single" w:sz="4" w:space="0" w:color="auto"/>
            </w:tcBorders>
          </w:tcPr>
          <w:p w:rsidR="005B5A6F" w:rsidRPr="005B5A6F" w:rsidRDefault="005B5A6F" w:rsidP="005B5A6F">
            <w:pPr>
              <w:spacing w:after="0" w:line="240" w:lineRule="auto"/>
              <w:jc w:val="center"/>
              <w:rPr>
                <w:rFonts w:ascii="Times New Roman" w:eastAsia="Times New Roman" w:hAnsi="Times New Roman" w:cs="Times New Roman"/>
                <w:noProof/>
                <w:sz w:val="20"/>
                <w:szCs w:val="20"/>
                <w:lang w:eastAsia="ru-RU"/>
              </w:rPr>
            </w:pPr>
          </w:p>
        </w:tc>
        <w:tc>
          <w:tcPr>
            <w:tcW w:w="4310" w:type="dxa"/>
            <w:tcBorders>
              <w:top w:val="single" w:sz="4" w:space="0" w:color="auto"/>
            </w:tcBorders>
          </w:tcPr>
          <w:p w:rsidR="005B5A6F" w:rsidRPr="005B5A6F" w:rsidRDefault="005B5A6F" w:rsidP="005B5A6F">
            <w:pPr>
              <w:spacing w:after="0" w:line="240" w:lineRule="auto"/>
              <w:jc w:val="center"/>
              <w:rPr>
                <w:rFonts w:ascii="Times New Roman" w:eastAsia="Times New Roman" w:hAnsi="Times New Roman" w:cs="Times New Roman"/>
                <w:sz w:val="20"/>
                <w:szCs w:val="20"/>
                <w:lang w:eastAsia="ru-RU"/>
              </w:rPr>
            </w:pPr>
            <w:r w:rsidRPr="005B5A6F">
              <w:rPr>
                <w:rFonts w:ascii="Times New Roman" w:eastAsia="Times New Roman" w:hAnsi="Times New Roman" w:cs="Times New Roman"/>
                <w:b/>
                <w:sz w:val="27"/>
                <w:szCs w:val="27"/>
                <w:lang w:eastAsia="ru-RU"/>
              </w:rPr>
              <w:t>ПОСТАНОВЛЕНИЕ</w:t>
            </w:r>
          </w:p>
        </w:tc>
      </w:tr>
      <w:tr w:rsidR="005B5A6F" w:rsidRPr="005B5A6F" w:rsidTr="007F4B7B">
        <w:trPr>
          <w:trHeight w:val="408"/>
        </w:trPr>
        <w:tc>
          <w:tcPr>
            <w:tcW w:w="4304" w:type="dxa"/>
          </w:tcPr>
          <w:p w:rsidR="005B5A6F" w:rsidRPr="005B5A6F" w:rsidRDefault="005B5A6F" w:rsidP="005B5A6F">
            <w:pPr>
              <w:spacing w:after="0" w:line="240" w:lineRule="auto"/>
              <w:rPr>
                <w:rFonts w:ascii="Times New Roman" w:eastAsia="Times New Roman" w:hAnsi="Times New Roman" w:cs="Times New Roman"/>
                <w:b/>
                <w:sz w:val="27"/>
                <w:szCs w:val="27"/>
                <w:lang w:eastAsia="ru-RU"/>
              </w:rPr>
            </w:pPr>
            <w:r w:rsidRPr="005B5A6F">
              <w:rPr>
                <w:rFonts w:ascii="Times New Roman" w:eastAsia="Times New Roman" w:hAnsi="Times New Roman" w:cs="Times New Roman"/>
                <w:sz w:val="27"/>
                <w:szCs w:val="27"/>
                <w:lang w:eastAsia="ru-RU"/>
              </w:rPr>
              <w:t xml:space="preserve">_____ _______________ 2023              </w:t>
            </w:r>
          </w:p>
        </w:tc>
        <w:tc>
          <w:tcPr>
            <w:tcW w:w="1419" w:type="dxa"/>
          </w:tcPr>
          <w:p w:rsidR="005B5A6F" w:rsidRPr="005B5A6F" w:rsidRDefault="005B5A6F" w:rsidP="005B5A6F">
            <w:pPr>
              <w:spacing w:after="0" w:line="240" w:lineRule="auto"/>
              <w:jc w:val="center"/>
              <w:rPr>
                <w:rFonts w:ascii="Times New Roman" w:eastAsia="Times New Roman" w:hAnsi="Times New Roman" w:cs="Times New Roman"/>
                <w:noProof/>
                <w:sz w:val="20"/>
                <w:szCs w:val="20"/>
                <w:lang w:eastAsia="ru-RU"/>
              </w:rPr>
            </w:pPr>
            <w:r w:rsidRPr="005B5A6F">
              <w:rPr>
                <w:rFonts w:ascii="Times New Roman" w:eastAsia="Times New Roman" w:hAnsi="Times New Roman" w:cs="Times New Roman"/>
                <w:sz w:val="27"/>
                <w:szCs w:val="27"/>
                <w:lang w:eastAsia="ru-RU"/>
              </w:rPr>
              <w:t>№</w:t>
            </w:r>
          </w:p>
        </w:tc>
        <w:tc>
          <w:tcPr>
            <w:tcW w:w="4310" w:type="dxa"/>
          </w:tcPr>
          <w:p w:rsidR="005B5A6F" w:rsidRPr="005B5A6F" w:rsidRDefault="005B5A6F" w:rsidP="005B5A6F">
            <w:pPr>
              <w:spacing w:after="0" w:line="240" w:lineRule="auto"/>
              <w:jc w:val="right"/>
              <w:rPr>
                <w:rFonts w:ascii="Times New Roman" w:eastAsia="Times New Roman" w:hAnsi="Times New Roman" w:cs="Times New Roman"/>
                <w:b/>
                <w:sz w:val="27"/>
                <w:szCs w:val="27"/>
                <w:lang w:eastAsia="ru-RU"/>
              </w:rPr>
            </w:pPr>
            <w:r w:rsidRPr="005B5A6F">
              <w:rPr>
                <w:rFonts w:ascii="Times New Roman" w:eastAsia="Times New Roman" w:hAnsi="Times New Roman" w:cs="Times New Roman"/>
                <w:sz w:val="27"/>
                <w:szCs w:val="27"/>
                <w:lang w:eastAsia="ru-RU"/>
              </w:rPr>
              <w:t xml:space="preserve">     _____ _______________   2023</w:t>
            </w:r>
          </w:p>
        </w:tc>
      </w:tr>
    </w:tbl>
    <w:p w:rsidR="005B5A6F" w:rsidRPr="005B5A6F" w:rsidRDefault="005B5A6F" w:rsidP="005B5A6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B4021" w:rsidRDefault="001B4021" w:rsidP="00813442">
      <w:pPr>
        <w:spacing w:after="0" w:line="240" w:lineRule="auto"/>
        <w:ind w:hanging="142"/>
        <w:jc w:val="center"/>
        <w:rPr>
          <w:rFonts w:ascii="Times New Roman" w:hAnsi="Times New Roman" w:cs="Times New Roman"/>
          <w:sz w:val="28"/>
          <w:szCs w:val="28"/>
          <w:highlight w:val="green"/>
        </w:rPr>
      </w:pPr>
    </w:p>
    <w:p w:rsidR="001A2B91" w:rsidRPr="001B4021" w:rsidRDefault="005E5356" w:rsidP="00813442">
      <w:pPr>
        <w:spacing w:after="0" w:line="240" w:lineRule="auto"/>
        <w:ind w:hanging="142"/>
        <w:jc w:val="center"/>
        <w:rPr>
          <w:rFonts w:ascii="Times New Roman" w:hAnsi="Times New Roman" w:cs="Times New Roman"/>
          <w:b/>
          <w:sz w:val="28"/>
          <w:szCs w:val="28"/>
        </w:rPr>
      </w:pPr>
      <w:r w:rsidRPr="001B4021">
        <w:rPr>
          <w:rFonts w:ascii="Times New Roman" w:hAnsi="Times New Roman" w:cs="Times New Roman"/>
          <w:b/>
          <w:sz w:val="28"/>
          <w:szCs w:val="28"/>
        </w:rPr>
        <w:t xml:space="preserve">Об утверждении </w:t>
      </w:r>
      <w:r w:rsidR="00D727D0" w:rsidRPr="001B4021">
        <w:rPr>
          <w:rFonts w:ascii="Times New Roman" w:hAnsi="Times New Roman" w:cs="Times New Roman"/>
          <w:b/>
          <w:sz w:val="28"/>
          <w:szCs w:val="28"/>
        </w:rPr>
        <w:t>Регламент</w:t>
      </w:r>
      <w:r w:rsidRPr="001B4021">
        <w:rPr>
          <w:rFonts w:ascii="Times New Roman" w:hAnsi="Times New Roman" w:cs="Times New Roman"/>
          <w:b/>
          <w:sz w:val="28"/>
          <w:szCs w:val="28"/>
        </w:rPr>
        <w:t>а</w:t>
      </w:r>
      <w:r w:rsidR="00D727D0" w:rsidRPr="001B4021">
        <w:rPr>
          <w:rFonts w:ascii="Times New Roman" w:hAnsi="Times New Roman" w:cs="Times New Roman"/>
          <w:b/>
          <w:sz w:val="28"/>
          <w:szCs w:val="28"/>
        </w:rPr>
        <w:t xml:space="preserve"> реализации </w:t>
      </w:r>
      <w:r w:rsidR="00BA7898" w:rsidRPr="001B4021">
        <w:rPr>
          <w:rFonts w:ascii="Times New Roman" w:hAnsi="Times New Roman" w:cs="Times New Roman"/>
          <w:b/>
          <w:sz w:val="28"/>
          <w:szCs w:val="28"/>
        </w:rPr>
        <w:t>Администраци</w:t>
      </w:r>
      <w:r w:rsidR="00A965E8">
        <w:rPr>
          <w:rFonts w:ascii="Times New Roman" w:hAnsi="Times New Roman" w:cs="Times New Roman"/>
          <w:b/>
          <w:sz w:val="28"/>
          <w:szCs w:val="28"/>
        </w:rPr>
        <w:t>ей</w:t>
      </w:r>
      <w:r w:rsidR="00BA7898" w:rsidRPr="001B4021">
        <w:rPr>
          <w:rFonts w:ascii="Times New Roman" w:hAnsi="Times New Roman" w:cs="Times New Roman"/>
          <w:b/>
          <w:sz w:val="28"/>
          <w:szCs w:val="28"/>
        </w:rPr>
        <w:t xml:space="preserve"> </w:t>
      </w:r>
      <w:r w:rsidR="005B5A6F">
        <w:rPr>
          <w:rFonts w:ascii="Times New Roman" w:hAnsi="Times New Roman" w:cs="Times New Roman"/>
          <w:b/>
          <w:sz w:val="28"/>
          <w:szCs w:val="28"/>
        </w:rPr>
        <w:t>сельского поселения Серафимовский сельсовет</w:t>
      </w:r>
      <w:r w:rsidR="003709BA">
        <w:rPr>
          <w:rFonts w:ascii="Times New Roman" w:hAnsi="Times New Roman" w:cs="Times New Roman"/>
          <w:b/>
          <w:sz w:val="28"/>
          <w:szCs w:val="28"/>
        </w:rPr>
        <w:t xml:space="preserve"> </w:t>
      </w:r>
      <w:r w:rsidR="00BA7898" w:rsidRPr="001B4021">
        <w:rPr>
          <w:rFonts w:ascii="Times New Roman" w:hAnsi="Times New Roman" w:cs="Times New Roman"/>
          <w:b/>
          <w:sz w:val="28"/>
          <w:szCs w:val="28"/>
        </w:rPr>
        <w:t xml:space="preserve">муниципального района Туймазинский район Республики Башкортостан </w:t>
      </w:r>
      <w:bookmarkStart w:id="0" w:name="_GoBack"/>
      <w:r w:rsidR="00D727D0" w:rsidRPr="001B4021">
        <w:rPr>
          <w:rFonts w:ascii="Times New Roman" w:hAnsi="Times New Roman" w:cs="Times New Roman"/>
          <w:b/>
          <w:sz w:val="28"/>
          <w:szCs w:val="28"/>
        </w:rPr>
        <w:t>полномочий администратора доходов бюджета</w:t>
      </w:r>
      <w:r w:rsidRPr="001B4021">
        <w:rPr>
          <w:rFonts w:ascii="Times New Roman" w:hAnsi="Times New Roman" w:cs="Times New Roman"/>
          <w:b/>
          <w:sz w:val="28"/>
          <w:szCs w:val="28"/>
        </w:rPr>
        <w:t xml:space="preserve"> </w:t>
      </w:r>
      <w:r w:rsidR="00D727D0" w:rsidRPr="001B4021">
        <w:rPr>
          <w:rFonts w:ascii="Times New Roman" w:hAnsi="Times New Roman" w:cs="Times New Roman"/>
          <w:b/>
          <w:sz w:val="28"/>
          <w:szCs w:val="28"/>
        </w:rPr>
        <w:t xml:space="preserve">по взысканию дебиторской задолженности </w:t>
      </w:r>
      <w:bookmarkEnd w:id="0"/>
      <w:r w:rsidR="00D727D0" w:rsidRPr="001B4021">
        <w:rPr>
          <w:rFonts w:ascii="Times New Roman" w:hAnsi="Times New Roman" w:cs="Times New Roman"/>
          <w:b/>
          <w:sz w:val="28"/>
          <w:szCs w:val="28"/>
        </w:rPr>
        <w:t>по платежам</w:t>
      </w:r>
      <w:r w:rsidR="00BA7898" w:rsidRPr="001B4021">
        <w:rPr>
          <w:rFonts w:ascii="Times New Roman" w:hAnsi="Times New Roman" w:cs="Times New Roman"/>
          <w:b/>
          <w:sz w:val="28"/>
          <w:szCs w:val="28"/>
        </w:rPr>
        <w:t xml:space="preserve"> </w:t>
      </w:r>
      <w:r w:rsidR="00D727D0" w:rsidRPr="001B4021">
        <w:rPr>
          <w:rFonts w:ascii="Times New Roman" w:hAnsi="Times New Roman" w:cs="Times New Roman"/>
          <w:b/>
          <w:sz w:val="28"/>
          <w:szCs w:val="28"/>
        </w:rPr>
        <w:t>в бюджет, пеням и штрафам по ним</w:t>
      </w:r>
      <w:r w:rsidRPr="001B4021">
        <w:rPr>
          <w:rFonts w:ascii="Times New Roman" w:hAnsi="Times New Roman" w:cs="Times New Roman"/>
          <w:b/>
          <w:sz w:val="28"/>
          <w:szCs w:val="28"/>
        </w:rPr>
        <w:t xml:space="preserve"> </w:t>
      </w:r>
    </w:p>
    <w:p w:rsidR="005E5356" w:rsidRDefault="005E5356" w:rsidP="00813442">
      <w:pPr>
        <w:spacing w:after="0" w:line="240" w:lineRule="auto"/>
        <w:ind w:hanging="142"/>
        <w:jc w:val="center"/>
        <w:rPr>
          <w:rFonts w:ascii="Times New Roman" w:hAnsi="Times New Roman" w:cs="Times New Roman"/>
          <w:b/>
          <w:sz w:val="28"/>
          <w:szCs w:val="28"/>
        </w:rPr>
      </w:pPr>
    </w:p>
    <w:p w:rsidR="001B4021" w:rsidRPr="001B4021" w:rsidRDefault="001B4021" w:rsidP="00813442">
      <w:pPr>
        <w:spacing w:after="0" w:line="240" w:lineRule="auto"/>
        <w:ind w:hanging="142"/>
        <w:jc w:val="center"/>
        <w:rPr>
          <w:rFonts w:ascii="Times New Roman" w:hAnsi="Times New Roman" w:cs="Times New Roman"/>
          <w:b/>
          <w:sz w:val="28"/>
          <w:szCs w:val="28"/>
        </w:rPr>
      </w:pPr>
    </w:p>
    <w:p w:rsidR="005E5356" w:rsidRDefault="005E5356" w:rsidP="001B4021">
      <w:pPr>
        <w:spacing w:after="0" w:line="240" w:lineRule="auto"/>
        <w:ind w:left="-142" w:firstLine="851"/>
        <w:jc w:val="both"/>
        <w:rPr>
          <w:rFonts w:ascii="Times New Roman" w:hAnsi="Times New Roman" w:cs="Times New Roman"/>
          <w:sz w:val="28"/>
          <w:szCs w:val="28"/>
        </w:rPr>
      </w:pPr>
      <w:r w:rsidRPr="001B4021">
        <w:rPr>
          <w:rFonts w:ascii="Times New Roman" w:hAnsi="Times New Roman" w:cs="Times New Roman"/>
          <w:sz w:val="28"/>
          <w:szCs w:val="28"/>
        </w:rPr>
        <w:t xml:space="preserve">В целях реализации полномочий администратора доходов бюджета по взысканию дебиторской задолженности по платежам в бюджет, пеням и штрафам по ним, в соответствии с приказом Министерства финансов Российской Федерации от </w:t>
      </w:r>
      <w:smartTag w:uri="urn:schemas-microsoft-com:office:smarttags" w:element="date">
        <w:smartTagPr>
          <w:attr w:name="Year" w:val="2022"/>
          <w:attr w:name="Day" w:val="18"/>
          <w:attr w:name="Month" w:val="11"/>
          <w:attr w:name="ls" w:val="trans"/>
        </w:smartTagPr>
        <w:r w:rsidRPr="001B4021">
          <w:rPr>
            <w:rFonts w:ascii="Times New Roman" w:hAnsi="Times New Roman" w:cs="Times New Roman"/>
            <w:sz w:val="28"/>
            <w:szCs w:val="28"/>
          </w:rPr>
          <w:t>18.11.2022</w:t>
        </w:r>
      </w:smartTag>
      <w:r w:rsidRPr="001B4021">
        <w:rPr>
          <w:rFonts w:ascii="Times New Roman" w:hAnsi="Times New Roman" w:cs="Times New Roman"/>
          <w:sz w:val="28"/>
          <w:szCs w:val="28"/>
        </w:rPr>
        <w:t xml:space="preserve"> №</w:t>
      </w:r>
      <w:r w:rsidR="00E856E5" w:rsidRPr="001B4021">
        <w:rPr>
          <w:rFonts w:ascii="Times New Roman" w:hAnsi="Times New Roman" w:cs="Times New Roman"/>
          <w:sz w:val="28"/>
          <w:szCs w:val="28"/>
        </w:rPr>
        <w:t xml:space="preserve"> 172н «</w:t>
      </w:r>
      <w:r w:rsidRPr="001B4021">
        <w:rPr>
          <w:rFonts w:ascii="Times New Roman" w:hAnsi="Times New Roman" w:cs="Times New Roman"/>
          <w:sz w:val="28"/>
          <w:szCs w:val="28"/>
        </w:rPr>
        <w:t>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r w:rsidR="00E856E5" w:rsidRPr="001B4021">
        <w:rPr>
          <w:rFonts w:ascii="Times New Roman" w:hAnsi="Times New Roman" w:cs="Times New Roman"/>
          <w:sz w:val="28"/>
          <w:szCs w:val="28"/>
        </w:rPr>
        <w:t>»</w:t>
      </w:r>
      <w:r w:rsidRPr="001B4021">
        <w:rPr>
          <w:rFonts w:ascii="Times New Roman" w:hAnsi="Times New Roman" w:cs="Times New Roman"/>
          <w:sz w:val="28"/>
          <w:szCs w:val="28"/>
        </w:rPr>
        <w:t xml:space="preserve"> </w:t>
      </w:r>
      <w:r w:rsidRPr="005B5A6F">
        <w:rPr>
          <w:rFonts w:ascii="Times New Roman" w:hAnsi="Times New Roman" w:cs="Times New Roman"/>
          <w:bCs/>
          <w:spacing w:val="20"/>
          <w:sz w:val="28"/>
          <w:szCs w:val="28"/>
        </w:rPr>
        <w:t>п</w:t>
      </w:r>
      <w:r w:rsidR="005B5A6F">
        <w:rPr>
          <w:rFonts w:ascii="Times New Roman" w:hAnsi="Times New Roman" w:cs="Times New Roman"/>
          <w:bCs/>
          <w:spacing w:val="20"/>
          <w:sz w:val="28"/>
          <w:szCs w:val="28"/>
        </w:rPr>
        <w:t xml:space="preserve"> </w:t>
      </w:r>
      <w:r w:rsidR="00A965E8" w:rsidRPr="005B5A6F">
        <w:rPr>
          <w:rFonts w:ascii="Times New Roman" w:hAnsi="Times New Roman" w:cs="Times New Roman"/>
          <w:bCs/>
          <w:spacing w:val="20"/>
          <w:sz w:val="28"/>
          <w:szCs w:val="28"/>
        </w:rPr>
        <w:t>о</w:t>
      </w:r>
      <w:r w:rsidR="005B5A6F">
        <w:rPr>
          <w:rFonts w:ascii="Times New Roman" w:hAnsi="Times New Roman" w:cs="Times New Roman"/>
          <w:bCs/>
          <w:spacing w:val="20"/>
          <w:sz w:val="28"/>
          <w:szCs w:val="28"/>
        </w:rPr>
        <w:t xml:space="preserve"> </w:t>
      </w:r>
      <w:r w:rsidR="00A965E8" w:rsidRPr="005B5A6F">
        <w:rPr>
          <w:rFonts w:ascii="Times New Roman" w:hAnsi="Times New Roman" w:cs="Times New Roman"/>
          <w:bCs/>
          <w:spacing w:val="20"/>
          <w:sz w:val="28"/>
          <w:szCs w:val="28"/>
        </w:rPr>
        <w:t>с</w:t>
      </w:r>
      <w:r w:rsidR="005B5A6F">
        <w:rPr>
          <w:rFonts w:ascii="Times New Roman" w:hAnsi="Times New Roman" w:cs="Times New Roman"/>
          <w:bCs/>
          <w:spacing w:val="20"/>
          <w:sz w:val="28"/>
          <w:szCs w:val="28"/>
        </w:rPr>
        <w:t xml:space="preserve"> </w:t>
      </w:r>
      <w:r w:rsidR="00A965E8" w:rsidRPr="005B5A6F">
        <w:rPr>
          <w:rFonts w:ascii="Times New Roman" w:hAnsi="Times New Roman" w:cs="Times New Roman"/>
          <w:bCs/>
          <w:spacing w:val="20"/>
          <w:sz w:val="28"/>
          <w:szCs w:val="28"/>
        </w:rPr>
        <w:t>т</w:t>
      </w:r>
      <w:r w:rsidR="005B5A6F">
        <w:rPr>
          <w:rFonts w:ascii="Times New Roman" w:hAnsi="Times New Roman" w:cs="Times New Roman"/>
          <w:bCs/>
          <w:spacing w:val="20"/>
          <w:sz w:val="28"/>
          <w:szCs w:val="28"/>
        </w:rPr>
        <w:t xml:space="preserve"> </w:t>
      </w:r>
      <w:r w:rsidR="00A965E8" w:rsidRPr="005B5A6F">
        <w:rPr>
          <w:rFonts w:ascii="Times New Roman" w:hAnsi="Times New Roman" w:cs="Times New Roman"/>
          <w:bCs/>
          <w:spacing w:val="20"/>
          <w:sz w:val="28"/>
          <w:szCs w:val="28"/>
        </w:rPr>
        <w:t>а</w:t>
      </w:r>
      <w:r w:rsidR="005B5A6F">
        <w:rPr>
          <w:rFonts w:ascii="Times New Roman" w:hAnsi="Times New Roman" w:cs="Times New Roman"/>
          <w:bCs/>
          <w:spacing w:val="20"/>
          <w:sz w:val="28"/>
          <w:szCs w:val="28"/>
        </w:rPr>
        <w:t xml:space="preserve"> </w:t>
      </w:r>
      <w:r w:rsidR="00A965E8" w:rsidRPr="005B5A6F">
        <w:rPr>
          <w:rFonts w:ascii="Times New Roman" w:hAnsi="Times New Roman" w:cs="Times New Roman"/>
          <w:bCs/>
          <w:spacing w:val="20"/>
          <w:sz w:val="28"/>
          <w:szCs w:val="28"/>
        </w:rPr>
        <w:t>н</w:t>
      </w:r>
      <w:r w:rsidR="005B5A6F">
        <w:rPr>
          <w:rFonts w:ascii="Times New Roman" w:hAnsi="Times New Roman" w:cs="Times New Roman"/>
          <w:bCs/>
          <w:spacing w:val="20"/>
          <w:sz w:val="28"/>
          <w:szCs w:val="28"/>
        </w:rPr>
        <w:t xml:space="preserve"> </w:t>
      </w:r>
      <w:r w:rsidR="00A965E8" w:rsidRPr="005B5A6F">
        <w:rPr>
          <w:rFonts w:ascii="Times New Roman" w:hAnsi="Times New Roman" w:cs="Times New Roman"/>
          <w:bCs/>
          <w:spacing w:val="20"/>
          <w:sz w:val="28"/>
          <w:szCs w:val="28"/>
        </w:rPr>
        <w:t>о</w:t>
      </w:r>
      <w:r w:rsidR="005B5A6F">
        <w:rPr>
          <w:rFonts w:ascii="Times New Roman" w:hAnsi="Times New Roman" w:cs="Times New Roman"/>
          <w:bCs/>
          <w:spacing w:val="20"/>
          <w:sz w:val="28"/>
          <w:szCs w:val="28"/>
        </w:rPr>
        <w:t xml:space="preserve"> </w:t>
      </w:r>
      <w:r w:rsidR="00A965E8" w:rsidRPr="005B5A6F">
        <w:rPr>
          <w:rFonts w:ascii="Times New Roman" w:hAnsi="Times New Roman" w:cs="Times New Roman"/>
          <w:bCs/>
          <w:spacing w:val="20"/>
          <w:sz w:val="28"/>
          <w:szCs w:val="28"/>
        </w:rPr>
        <w:t>в</w:t>
      </w:r>
      <w:r w:rsidR="005B5A6F">
        <w:rPr>
          <w:rFonts w:ascii="Times New Roman" w:hAnsi="Times New Roman" w:cs="Times New Roman"/>
          <w:bCs/>
          <w:spacing w:val="20"/>
          <w:sz w:val="28"/>
          <w:szCs w:val="28"/>
        </w:rPr>
        <w:t xml:space="preserve"> </w:t>
      </w:r>
      <w:r w:rsidR="00A965E8" w:rsidRPr="005B5A6F">
        <w:rPr>
          <w:rFonts w:ascii="Times New Roman" w:hAnsi="Times New Roman" w:cs="Times New Roman"/>
          <w:bCs/>
          <w:spacing w:val="20"/>
          <w:sz w:val="28"/>
          <w:szCs w:val="28"/>
        </w:rPr>
        <w:t>л</w:t>
      </w:r>
      <w:r w:rsidR="005B5A6F">
        <w:rPr>
          <w:rFonts w:ascii="Times New Roman" w:hAnsi="Times New Roman" w:cs="Times New Roman"/>
          <w:bCs/>
          <w:spacing w:val="20"/>
          <w:sz w:val="28"/>
          <w:szCs w:val="28"/>
        </w:rPr>
        <w:t xml:space="preserve"> </w:t>
      </w:r>
      <w:r w:rsidR="00A965E8" w:rsidRPr="005B5A6F">
        <w:rPr>
          <w:rFonts w:ascii="Times New Roman" w:hAnsi="Times New Roman" w:cs="Times New Roman"/>
          <w:bCs/>
          <w:spacing w:val="20"/>
          <w:sz w:val="28"/>
          <w:szCs w:val="28"/>
        </w:rPr>
        <w:t>я</w:t>
      </w:r>
      <w:r w:rsidR="005B5A6F">
        <w:rPr>
          <w:rFonts w:ascii="Times New Roman" w:hAnsi="Times New Roman" w:cs="Times New Roman"/>
          <w:bCs/>
          <w:spacing w:val="20"/>
          <w:sz w:val="28"/>
          <w:szCs w:val="28"/>
        </w:rPr>
        <w:t xml:space="preserve"> </w:t>
      </w:r>
      <w:r w:rsidR="00A965E8" w:rsidRPr="005B5A6F">
        <w:rPr>
          <w:rFonts w:ascii="Times New Roman" w:hAnsi="Times New Roman" w:cs="Times New Roman"/>
          <w:bCs/>
          <w:spacing w:val="20"/>
          <w:sz w:val="28"/>
          <w:szCs w:val="28"/>
        </w:rPr>
        <w:t>ю</w:t>
      </w:r>
      <w:r w:rsidRPr="001B4021">
        <w:rPr>
          <w:rFonts w:ascii="Times New Roman" w:hAnsi="Times New Roman" w:cs="Times New Roman"/>
          <w:sz w:val="28"/>
          <w:szCs w:val="28"/>
        </w:rPr>
        <w:t>:</w:t>
      </w:r>
    </w:p>
    <w:p w:rsidR="002204B7" w:rsidRPr="001B4021" w:rsidRDefault="002204B7" w:rsidP="001B4021">
      <w:pPr>
        <w:spacing w:after="0" w:line="240" w:lineRule="auto"/>
        <w:ind w:left="-142" w:firstLine="851"/>
        <w:jc w:val="both"/>
        <w:rPr>
          <w:rFonts w:ascii="Times New Roman" w:hAnsi="Times New Roman" w:cs="Times New Roman"/>
          <w:sz w:val="28"/>
          <w:szCs w:val="28"/>
        </w:rPr>
      </w:pPr>
    </w:p>
    <w:p w:rsidR="005E5356" w:rsidRPr="001B4021" w:rsidRDefault="005E5356" w:rsidP="001B4021">
      <w:pPr>
        <w:spacing w:after="0" w:line="240" w:lineRule="auto"/>
        <w:ind w:left="-142" w:firstLine="851"/>
        <w:jc w:val="both"/>
        <w:rPr>
          <w:rFonts w:ascii="Times New Roman" w:hAnsi="Times New Roman" w:cs="Times New Roman"/>
          <w:sz w:val="28"/>
          <w:szCs w:val="28"/>
        </w:rPr>
      </w:pPr>
      <w:r w:rsidRPr="001B4021">
        <w:rPr>
          <w:rFonts w:ascii="Times New Roman" w:hAnsi="Times New Roman" w:cs="Times New Roman"/>
          <w:sz w:val="28"/>
          <w:szCs w:val="28"/>
        </w:rPr>
        <w:t xml:space="preserve">1. Утвердить Регламент реализации </w:t>
      </w:r>
      <w:r w:rsidR="00A965E8">
        <w:rPr>
          <w:rFonts w:ascii="Times New Roman" w:hAnsi="Times New Roman" w:cs="Times New Roman"/>
          <w:sz w:val="28"/>
          <w:szCs w:val="28"/>
        </w:rPr>
        <w:t>Администрацией</w:t>
      </w:r>
      <w:r w:rsidR="00F413BD" w:rsidRPr="001B4021">
        <w:rPr>
          <w:rFonts w:ascii="Times New Roman" w:hAnsi="Times New Roman" w:cs="Times New Roman"/>
          <w:sz w:val="28"/>
          <w:szCs w:val="28"/>
        </w:rPr>
        <w:t xml:space="preserve"> </w:t>
      </w:r>
      <w:r w:rsidR="005B5A6F" w:rsidRPr="005B5A6F">
        <w:rPr>
          <w:rFonts w:ascii="Times New Roman" w:hAnsi="Times New Roman" w:cs="Times New Roman"/>
          <w:sz w:val="28"/>
          <w:szCs w:val="28"/>
        </w:rPr>
        <w:t>сельского поселения Серафимовский сельсовет</w:t>
      </w:r>
      <w:r w:rsidR="005B5A6F" w:rsidRPr="005B5A6F">
        <w:rPr>
          <w:rFonts w:ascii="Times New Roman" w:hAnsi="Times New Roman" w:cs="Times New Roman"/>
          <w:sz w:val="28"/>
          <w:szCs w:val="28"/>
        </w:rPr>
        <w:t xml:space="preserve"> </w:t>
      </w:r>
      <w:r w:rsidR="00F413BD" w:rsidRPr="001B4021">
        <w:rPr>
          <w:rFonts w:ascii="Times New Roman" w:hAnsi="Times New Roman" w:cs="Times New Roman"/>
          <w:sz w:val="28"/>
          <w:szCs w:val="28"/>
        </w:rPr>
        <w:t xml:space="preserve">муниципального района Туймазинский район Республики Башкортостан </w:t>
      </w:r>
      <w:r w:rsidRPr="001B4021">
        <w:rPr>
          <w:rFonts w:ascii="Times New Roman" w:hAnsi="Times New Roman" w:cs="Times New Roman"/>
          <w:sz w:val="28"/>
          <w:szCs w:val="28"/>
        </w:rPr>
        <w:t xml:space="preserve">полномочий администратора доходов бюджета по взысканию дебиторской задолженности по платежам в бюджет, пеням и штрафам по ним согласно приложению к настоящему </w:t>
      </w:r>
      <w:r w:rsidR="00A965E8">
        <w:rPr>
          <w:rFonts w:ascii="Times New Roman" w:hAnsi="Times New Roman" w:cs="Times New Roman"/>
          <w:sz w:val="28"/>
          <w:szCs w:val="28"/>
        </w:rPr>
        <w:t>постановлению</w:t>
      </w:r>
      <w:r w:rsidRPr="001B4021">
        <w:rPr>
          <w:rFonts w:ascii="Times New Roman" w:hAnsi="Times New Roman" w:cs="Times New Roman"/>
          <w:sz w:val="28"/>
          <w:szCs w:val="28"/>
        </w:rPr>
        <w:t>.</w:t>
      </w:r>
    </w:p>
    <w:p w:rsidR="001A2B91" w:rsidRPr="001B4021" w:rsidRDefault="001B4021" w:rsidP="00A965E8">
      <w:pPr>
        <w:spacing w:after="0" w:line="240" w:lineRule="auto"/>
        <w:ind w:left="-142" w:firstLine="709"/>
        <w:jc w:val="both"/>
        <w:rPr>
          <w:rFonts w:ascii="Times New Roman" w:hAnsi="Times New Roman" w:cs="Times New Roman"/>
          <w:sz w:val="28"/>
          <w:szCs w:val="28"/>
        </w:rPr>
      </w:pPr>
      <w:r w:rsidRPr="001B4021">
        <w:rPr>
          <w:rFonts w:ascii="Times New Roman" w:hAnsi="Times New Roman" w:cs="Times New Roman"/>
          <w:sz w:val="28"/>
          <w:szCs w:val="28"/>
        </w:rPr>
        <w:t>2</w:t>
      </w:r>
      <w:r w:rsidR="005E5356" w:rsidRPr="001B4021">
        <w:rPr>
          <w:rFonts w:ascii="Times New Roman" w:hAnsi="Times New Roman" w:cs="Times New Roman"/>
          <w:sz w:val="28"/>
          <w:szCs w:val="28"/>
        </w:rPr>
        <w:t xml:space="preserve">. Контроль исполнения настоящего </w:t>
      </w:r>
      <w:r w:rsidR="00A965E8">
        <w:rPr>
          <w:rFonts w:ascii="Times New Roman" w:hAnsi="Times New Roman" w:cs="Times New Roman"/>
          <w:sz w:val="28"/>
          <w:szCs w:val="28"/>
        </w:rPr>
        <w:t xml:space="preserve">постановления </w:t>
      </w:r>
      <w:r w:rsidR="005B5A6F">
        <w:rPr>
          <w:rFonts w:ascii="Times New Roman" w:hAnsi="Times New Roman" w:cs="Times New Roman"/>
          <w:sz w:val="28"/>
          <w:szCs w:val="28"/>
        </w:rPr>
        <w:t>оставляю за собой.</w:t>
      </w:r>
      <w:r w:rsidR="00A965E8">
        <w:rPr>
          <w:rFonts w:ascii="Times New Roman" w:hAnsi="Times New Roman" w:cs="Times New Roman"/>
          <w:sz w:val="28"/>
          <w:szCs w:val="28"/>
        </w:rPr>
        <w:t xml:space="preserve"> </w:t>
      </w:r>
    </w:p>
    <w:p w:rsidR="003B149C" w:rsidRPr="001B4021" w:rsidRDefault="003B149C" w:rsidP="00A965E8">
      <w:pPr>
        <w:spacing w:after="0" w:line="240" w:lineRule="auto"/>
        <w:ind w:left="-142" w:firstLine="709"/>
        <w:jc w:val="both"/>
        <w:rPr>
          <w:rFonts w:ascii="Times New Roman" w:hAnsi="Times New Roman" w:cs="Times New Roman"/>
          <w:sz w:val="28"/>
          <w:szCs w:val="28"/>
        </w:rPr>
      </w:pPr>
    </w:p>
    <w:p w:rsidR="003B149C" w:rsidRPr="001B4021" w:rsidRDefault="003B149C" w:rsidP="003B149C">
      <w:pPr>
        <w:spacing w:after="0" w:line="240" w:lineRule="auto"/>
        <w:ind w:hanging="142"/>
        <w:jc w:val="center"/>
        <w:rPr>
          <w:rFonts w:ascii="Times New Roman" w:hAnsi="Times New Roman" w:cs="Times New Roman"/>
          <w:sz w:val="28"/>
          <w:szCs w:val="28"/>
        </w:rPr>
      </w:pPr>
    </w:p>
    <w:p w:rsidR="001B4021" w:rsidRPr="001B4021" w:rsidRDefault="001B4021" w:rsidP="001B4021">
      <w:pPr>
        <w:spacing w:after="0" w:line="240" w:lineRule="auto"/>
        <w:ind w:hanging="142"/>
        <w:rPr>
          <w:rFonts w:ascii="Times New Roman" w:hAnsi="Times New Roman" w:cs="Times New Roman"/>
          <w:sz w:val="28"/>
          <w:szCs w:val="28"/>
        </w:rPr>
      </w:pPr>
      <w:r w:rsidRPr="001B4021">
        <w:rPr>
          <w:rFonts w:ascii="Times New Roman" w:hAnsi="Times New Roman" w:cs="Times New Roman"/>
          <w:sz w:val="28"/>
          <w:szCs w:val="28"/>
        </w:rPr>
        <w:tab/>
      </w:r>
      <w:r w:rsidRPr="001B4021">
        <w:rPr>
          <w:rFonts w:ascii="Times New Roman" w:hAnsi="Times New Roman" w:cs="Times New Roman"/>
          <w:sz w:val="28"/>
          <w:szCs w:val="28"/>
        </w:rPr>
        <w:tab/>
      </w:r>
      <w:r w:rsidRPr="001B4021">
        <w:rPr>
          <w:rFonts w:ascii="Times New Roman" w:hAnsi="Times New Roman" w:cs="Times New Roman"/>
          <w:sz w:val="28"/>
          <w:szCs w:val="28"/>
        </w:rPr>
        <w:tab/>
      </w:r>
      <w:r w:rsidRPr="001B4021">
        <w:rPr>
          <w:rFonts w:ascii="Times New Roman" w:hAnsi="Times New Roman" w:cs="Times New Roman"/>
          <w:sz w:val="28"/>
          <w:szCs w:val="28"/>
        </w:rPr>
        <w:tab/>
      </w:r>
      <w:r w:rsidRPr="001B4021">
        <w:rPr>
          <w:rFonts w:ascii="Times New Roman" w:hAnsi="Times New Roman" w:cs="Times New Roman"/>
          <w:sz w:val="28"/>
          <w:szCs w:val="28"/>
        </w:rPr>
        <w:tab/>
      </w:r>
    </w:p>
    <w:p w:rsidR="005B5A6F" w:rsidRPr="005B5A6F" w:rsidRDefault="005B5A6F" w:rsidP="005B5A6F">
      <w:pPr>
        <w:tabs>
          <w:tab w:val="left" w:pos="6495"/>
        </w:tabs>
        <w:spacing w:after="0" w:line="240" w:lineRule="auto"/>
        <w:jc w:val="both"/>
        <w:rPr>
          <w:rFonts w:ascii="Times New Roman" w:eastAsia="Times New Roman" w:hAnsi="Times New Roman" w:cs="Times New Roman"/>
          <w:sz w:val="26"/>
          <w:szCs w:val="26"/>
          <w:lang w:eastAsia="ru-RU"/>
        </w:rPr>
      </w:pPr>
      <w:r w:rsidRPr="005B5A6F">
        <w:rPr>
          <w:rFonts w:ascii="Times New Roman" w:eastAsia="Times New Roman" w:hAnsi="Times New Roman" w:cs="Times New Roman"/>
          <w:sz w:val="26"/>
          <w:szCs w:val="26"/>
          <w:lang w:eastAsia="ru-RU"/>
        </w:rPr>
        <w:t>Глава сельского поселения</w:t>
      </w:r>
      <w:r w:rsidRPr="005B5A6F">
        <w:rPr>
          <w:rFonts w:ascii="Times New Roman" w:eastAsia="Times New Roman" w:hAnsi="Times New Roman" w:cs="Times New Roman"/>
          <w:sz w:val="26"/>
          <w:szCs w:val="26"/>
          <w:lang w:eastAsia="ru-RU"/>
        </w:rPr>
        <w:tab/>
      </w:r>
      <w:r w:rsidRPr="005B5A6F">
        <w:rPr>
          <w:rFonts w:ascii="Times New Roman" w:eastAsia="Times New Roman" w:hAnsi="Times New Roman" w:cs="Times New Roman"/>
          <w:sz w:val="26"/>
          <w:szCs w:val="26"/>
          <w:lang w:eastAsia="ru-RU"/>
        </w:rPr>
        <w:tab/>
      </w:r>
      <w:r w:rsidRPr="005B5A6F">
        <w:rPr>
          <w:rFonts w:ascii="Times New Roman" w:eastAsia="Times New Roman" w:hAnsi="Times New Roman" w:cs="Times New Roman"/>
          <w:sz w:val="26"/>
          <w:szCs w:val="26"/>
          <w:lang w:eastAsia="ru-RU"/>
        </w:rPr>
        <w:tab/>
      </w:r>
      <w:proofErr w:type="spellStart"/>
      <w:r w:rsidRPr="005B5A6F">
        <w:rPr>
          <w:rFonts w:ascii="Times New Roman" w:eastAsia="Times New Roman" w:hAnsi="Times New Roman" w:cs="Times New Roman"/>
          <w:sz w:val="26"/>
          <w:szCs w:val="26"/>
          <w:lang w:eastAsia="ru-RU"/>
        </w:rPr>
        <w:t>А.Н.Нелюбин</w:t>
      </w:r>
      <w:proofErr w:type="spellEnd"/>
    </w:p>
    <w:p w:rsidR="003B149C" w:rsidRPr="001B4021" w:rsidRDefault="003B149C" w:rsidP="003B149C">
      <w:pPr>
        <w:spacing w:after="0" w:line="240" w:lineRule="auto"/>
        <w:ind w:hanging="142"/>
        <w:jc w:val="center"/>
        <w:rPr>
          <w:rFonts w:ascii="Times New Roman" w:hAnsi="Times New Roman" w:cs="Times New Roman"/>
          <w:sz w:val="28"/>
          <w:szCs w:val="28"/>
        </w:rPr>
      </w:pPr>
    </w:p>
    <w:p w:rsidR="003B149C" w:rsidRPr="001B4021" w:rsidRDefault="003B149C" w:rsidP="003B149C">
      <w:pPr>
        <w:spacing w:after="0" w:line="240" w:lineRule="auto"/>
        <w:ind w:hanging="142"/>
        <w:jc w:val="center"/>
        <w:rPr>
          <w:rFonts w:ascii="Times New Roman" w:hAnsi="Times New Roman" w:cs="Times New Roman"/>
          <w:sz w:val="28"/>
          <w:szCs w:val="28"/>
        </w:rPr>
      </w:pPr>
    </w:p>
    <w:p w:rsidR="003B149C" w:rsidRPr="001B4021" w:rsidRDefault="003B149C" w:rsidP="003B149C">
      <w:pPr>
        <w:spacing w:after="0" w:line="240" w:lineRule="auto"/>
        <w:ind w:hanging="142"/>
        <w:jc w:val="center"/>
        <w:rPr>
          <w:rFonts w:ascii="Times New Roman" w:hAnsi="Times New Roman" w:cs="Times New Roman"/>
          <w:sz w:val="28"/>
          <w:szCs w:val="28"/>
        </w:rPr>
      </w:pPr>
    </w:p>
    <w:p w:rsidR="003B149C" w:rsidRPr="001B4021" w:rsidRDefault="003B149C" w:rsidP="003B149C">
      <w:pPr>
        <w:spacing w:after="0" w:line="240" w:lineRule="auto"/>
        <w:ind w:hanging="142"/>
        <w:jc w:val="center"/>
        <w:rPr>
          <w:rFonts w:ascii="Times New Roman" w:hAnsi="Times New Roman" w:cs="Times New Roman"/>
          <w:sz w:val="28"/>
          <w:szCs w:val="28"/>
        </w:rPr>
      </w:pPr>
    </w:p>
    <w:p w:rsidR="003B149C" w:rsidRPr="001B4021" w:rsidRDefault="003B149C" w:rsidP="003B149C">
      <w:pPr>
        <w:spacing w:after="0" w:line="240" w:lineRule="auto"/>
        <w:ind w:hanging="142"/>
        <w:jc w:val="center"/>
        <w:rPr>
          <w:rFonts w:ascii="Times New Roman" w:hAnsi="Times New Roman" w:cs="Times New Roman"/>
          <w:sz w:val="28"/>
          <w:szCs w:val="28"/>
        </w:rPr>
      </w:pPr>
    </w:p>
    <w:p w:rsidR="003B149C" w:rsidRPr="001B4021" w:rsidRDefault="003B149C" w:rsidP="003B149C">
      <w:pPr>
        <w:spacing w:after="0" w:line="240" w:lineRule="auto"/>
        <w:ind w:hanging="142"/>
        <w:jc w:val="center"/>
        <w:rPr>
          <w:rFonts w:ascii="Times New Roman" w:hAnsi="Times New Roman" w:cs="Times New Roman"/>
          <w:sz w:val="28"/>
          <w:szCs w:val="28"/>
        </w:rPr>
      </w:pPr>
    </w:p>
    <w:p w:rsidR="003B149C" w:rsidRPr="001B4021" w:rsidRDefault="003B149C" w:rsidP="003B149C">
      <w:pPr>
        <w:spacing w:after="0" w:line="240" w:lineRule="auto"/>
        <w:ind w:hanging="142"/>
        <w:jc w:val="center"/>
        <w:rPr>
          <w:rFonts w:ascii="Times New Roman" w:hAnsi="Times New Roman" w:cs="Times New Roman"/>
          <w:sz w:val="28"/>
          <w:szCs w:val="28"/>
        </w:rPr>
      </w:pPr>
    </w:p>
    <w:p w:rsidR="001B4021" w:rsidRDefault="001B4021" w:rsidP="001B4021">
      <w:pPr>
        <w:spacing w:after="0" w:line="240" w:lineRule="auto"/>
        <w:ind w:left="5954"/>
        <w:jc w:val="both"/>
        <w:rPr>
          <w:rFonts w:ascii="Times New Roman" w:hAnsi="Times New Roman" w:cs="Times New Roman"/>
          <w:sz w:val="24"/>
          <w:szCs w:val="24"/>
        </w:rPr>
      </w:pPr>
    </w:p>
    <w:p w:rsidR="00920467" w:rsidRDefault="00920467" w:rsidP="001B4021">
      <w:pPr>
        <w:spacing w:after="0" w:line="240" w:lineRule="auto"/>
        <w:ind w:left="5954"/>
        <w:jc w:val="both"/>
        <w:rPr>
          <w:rFonts w:ascii="Times New Roman" w:hAnsi="Times New Roman" w:cs="Times New Roman"/>
          <w:sz w:val="24"/>
          <w:szCs w:val="24"/>
        </w:rPr>
      </w:pPr>
    </w:p>
    <w:p w:rsidR="00920467" w:rsidRDefault="00920467" w:rsidP="001B4021">
      <w:pPr>
        <w:spacing w:after="0" w:line="240" w:lineRule="auto"/>
        <w:ind w:left="5954"/>
        <w:jc w:val="both"/>
        <w:rPr>
          <w:rFonts w:ascii="Times New Roman" w:hAnsi="Times New Roman" w:cs="Times New Roman"/>
          <w:sz w:val="24"/>
          <w:szCs w:val="24"/>
        </w:rPr>
      </w:pPr>
    </w:p>
    <w:p w:rsidR="00920467" w:rsidRDefault="00920467" w:rsidP="001B4021">
      <w:pPr>
        <w:spacing w:after="0" w:line="240" w:lineRule="auto"/>
        <w:ind w:left="5954"/>
        <w:jc w:val="both"/>
        <w:rPr>
          <w:rFonts w:ascii="Times New Roman" w:hAnsi="Times New Roman" w:cs="Times New Roman"/>
          <w:sz w:val="24"/>
          <w:szCs w:val="24"/>
        </w:rPr>
      </w:pPr>
    </w:p>
    <w:p w:rsidR="00920467" w:rsidRDefault="00920467" w:rsidP="001B4021">
      <w:pPr>
        <w:spacing w:after="0" w:line="240" w:lineRule="auto"/>
        <w:ind w:left="5954"/>
        <w:jc w:val="both"/>
        <w:rPr>
          <w:rFonts w:ascii="Times New Roman" w:hAnsi="Times New Roman" w:cs="Times New Roman"/>
          <w:sz w:val="24"/>
          <w:szCs w:val="24"/>
        </w:rPr>
      </w:pPr>
    </w:p>
    <w:p w:rsidR="00920467" w:rsidRDefault="00920467" w:rsidP="001B4021">
      <w:pPr>
        <w:spacing w:after="0" w:line="240" w:lineRule="auto"/>
        <w:ind w:left="5954"/>
        <w:jc w:val="both"/>
        <w:rPr>
          <w:rFonts w:ascii="Times New Roman" w:hAnsi="Times New Roman" w:cs="Times New Roman"/>
          <w:sz w:val="24"/>
          <w:szCs w:val="24"/>
        </w:rPr>
      </w:pPr>
    </w:p>
    <w:p w:rsidR="001B4021" w:rsidRPr="001B4021" w:rsidRDefault="001B4021" w:rsidP="001B4021">
      <w:pPr>
        <w:spacing w:after="0" w:line="240" w:lineRule="auto"/>
        <w:ind w:left="5954"/>
        <w:jc w:val="both"/>
        <w:rPr>
          <w:rFonts w:ascii="Times New Roman" w:hAnsi="Times New Roman" w:cs="Times New Roman"/>
          <w:sz w:val="24"/>
          <w:szCs w:val="24"/>
        </w:rPr>
      </w:pPr>
      <w:r w:rsidRPr="001B4021">
        <w:rPr>
          <w:rFonts w:ascii="Times New Roman" w:hAnsi="Times New Roman" w:cs="Times New Roman"/>
          <w:sz w:val="24"/>
          <w:szCs w:val="24"/>
        </w:rPr>
        <w:lastRenderedPageBreak/>
        <w:t xml:space="preserve">Приложение  </w:t>
      </w:r>
    </w:p>
    <w:p w:rsidR="001B4021" w:rsidRPr="001B4021" w:rsidRDefault="001B4021" w:rsidP="001B4021">
      <w:pPr>
        <w:spacing w:after="0" w:line="240" w:lineRule="auto"/>
        <w:ind w:left="5954"/>
        <w:jc w:val="both"/>
        <w:rPr>
          <w:rFonts w:ascii="Times New Roman" w:hAnsi="Times New Roman" w:cs="Times New Roman"/>
          <w:sz w:val="24"/>
          <w:szCs w:val="24"/>
        </w:rPr>
      </w:pPr>
      <w:r w:rsidRPr="001B4021">
        <w:rPr>
          <w:rFonts w:ascii="Times New Roman" w:hAnsi="Times New Roman" w:cs="Times New Roman"/>
          <w:sz w:val="24"/>
          <w:szCs w:val="24"/>
        </w:rPr>
        <w:t xml:space="preserve">к </w:t>
      </w:r>
      <w:r w:rsidR="00920467">
        <w:rPr>
          <w:rFonts w:ascii="Times New Roman" w:hAnsi="Times New Roman" w:cs="Times New Roman"/>
          <w:sz w:val="24"/>
          <w:szCs w:val="24"/>
        </w:rPr>
        <w:t>постановлению</w:t>
      </w:r>
      <w:r w:rsidRPr="001B4021">
        <w:rPr>
          <w:rFonts w:ascii="Times New Roman" w:hAnsi="Times New Roman" w:cs="Times New Roman"/>
          <w:sz w:val="24"/>
          <w:szCs w:val="24"/>
        </w:rPr>
        <w:t xml:space="preserve"> Администрации </w:t>
      </w:r>
      <w:r w:rsidR="005B5A6F" w:rsidRPr="005B5A6F">
        <w:rPr>
          <w:rFonts w:ascii="Times New Roman" w:hAnsi="Times New Roman" w:cs="Times New Roman"/>
          <w:sz w:val="24"/>
          <w:szCs w:val="24"/>
        </w:rPr>
        <w:t>сельского поселения Серафимовский сельсовет</w:t>
      </w:r>
      <w:r w:rsidR="00A046C1">
        <w:rPr>
          <w:rFonts w:ascii="Times New Roman" w:hAnsi="Times New Roman" w:cs="Times New Roman"/>
          <w:sz w:val="24"/>
          <w:szCs w:val="24"/>
        </w:rPr>
        <w:t xml:space="preserve"> </w:t>
      </w:r>
      <w:r w:rsidRPr="001B4021">
        <w:rPr>
          <w:rFonts w:ascii="Times New Roman" w:hAnsi="Times New Roman" w:cs="Times New Roman"/>
          <w:sz w:val="24"/>
          <w:szCs w:val="24"/>
        </w:rPr>
        <w:t xml:space="preserve">муниципального района Туймазинский район Республики Башкортостан </w:t>
      </w:r>
    </w:p>
    <w:p w:rsidR="001B4021" w:rsidRPr="001B4021" w:rsidRDefault="001B4021" w:rsidP="001B4021">
      <w:pPr>
        <w:spacing w:after="0" w:line="240" w:lineRule="auto"/>
        <w:ind w:left="5954"/>
        <w:jc w:val="both"/>
        <w:rPr>
          <w:rFonts w:ascii="Times New Roman" w:hAnsi="Times New Roman" w:cs="Times New Roman"/>
          <w:sz w:val="24"/>
          <w:szCs w:val="24"/>
        </w:rPr>
      </w:pPr>
      <w:r w:rsidRPr="001B4021">
        <w:rPr>
          <w:rFonts w:ascii="Times New Roman" w:hAnsi="Times New Roman" w:cs="Times New Roman"/>
          <w:sz w:val="24"/>
          <w:szCs w:val="24"/>
        </w:rPr>
        <w:t>от</w:t>
      </w:r>
      <w:r w:rsidR="005B5A6F">
        <w:rPr>
          <w:rFonts w:ascii="Times New Roman" w:hAnsi="Times New Roman" w:cs="Times New Roman"/>
          <w:sz w:val="24"/>
          <w:szCs w:val="24"/>
        </w:rPr>
        <w:t xml:space="preserve">   </w:t>
      </w:r>
      <w:r w:rsidRPr="001B4021">
        <w:rPr>
          <w:rFonts w:ascii="Times New Roman" w:hAnsi="Times New Roman" w:cs="Times New Roman"/>
          <w:sz w:val="24"/>
          <w:szCs w:val="24"/>
        </w:rPr>
        <w:t xml:space="preserve">   .0</w:t>
      </w:r>
      <w:r w:rsidR="006547D0">
        <w:rPr>
          <w:rFonts w:ascii="Times New Roman" w:hAnsi="Times New Roman" w:cs="Times New Roman"/>
          <w:sz w:val="24"/>
          <w:szCs w:val="24"/>
        </w:rPr>
        <w:t>9</w:t>
      </w:r>
      <w:r w:rsidRPr="001B4021">
        <w:rPr>
          <w:rFonts w:ascii="Times New Roman" w:hAnsi="Times New Roman" w:cs="Times New Roman"/>
          <w:sz w:val="24"/>
          <w:szCs w:val="24"/>
        </w:rPr>
        <w:t xml:space="preserve">.2023 № </w:t>
      </w:r>
    </w:p>
    <w:p w:rsidR="001B4021" w:rsidRPr="001B4021" w:rsidRDefault="001B4021" w:rsidP="001B4021">
      <w:pPr>
        <w:spacing w:after="0" w:line="240" w:lineRule="auto"/>
        <w:ind w:left="5954"/>
        <w:jc w:val="both"/>
        <w:rPr>
          <w:rFonts w:ascii="Times New Roman" w:hAnsi="Times New Roman" w:cs="Times New Roman"/>
          <w:sz w:val="28"/>
          <w:szCs w:val="28"/>
        </w:rPr>
      </w:pPr>
    </w:p>
    <w:p w:rsidR="001B4021" w:rsidRPr="001B4021" w:rsidRDefault="001B4021" w:rsidP="001B4021">
      <w:pPr>
        <w:spacing w:after="0" w:line="240" w:lineRule="auto"/>
        <w:ind w:left="5954"/>
        <w:jc w:val="both"/>
        <w:rPr>
          <w:rFonts w:ascii="Times New Roman" w:hAnsi="Times New Roman" w:cs="Times New Roman"/>
          <w:sz w:val="28"/>
          <w:szCs w:val="28"/>
        </w:rPr>
      </w:pPr>
    </w:p>
    <w:p w:rsidR="003B149C" w:rsidRPr="005B5A6F" w:rsidRDefault="003B149C" w:rsidP="003B149C">
      <w:pPr>
        <w:spacing w:after="0" w:line="240" w:lineRule="auto"/>
        <w:ind w:hanging="142"/>
        <w:jc w:val="center"/>
        <w:rPr>
          <w:rFonts w:ascii="Times New Roman" w:hAnsi="Times New Roman" w:cs="Times New Roman"/>
          <w:b/>
          <w:sz w:val="24"/>
          <w:szCs w:val="24"/>
        </w:rPr>
      </w:pPr>
      <w:r w:rsidRPr="005B5A6F">
        <w:rPr>
          <w:rFonts w:ascii="Times New Roman" w:hAnsi="Times New Roman" w:cs="Times New Roman"/>
          <w:b/>
          <w:sz w:val="24"/>
          <w:szCs w:val="24"/>
        </w:rPr>
        <w:t xml:space="preserve">Регламент реализации </w:t>
      </w:r>
      <w:r w:rsidR="00B05DA7" w:rsidRPr="005B5A6F">
        <w:rPr>
          <w:rFonts w:ascii="Times New Roman" w:hAnsi="Times New Roman" w:cs="Times New Roman"/>
          <w:b/>
          <w:sz w:val="24"/>
          <w:szCs w:val="24"/>
        </w:rPr>
        <w:t>Администраци</w:t>
      </w:r>
      <w:r w:rsidR="00920467" w:rsidRPr="005B5A6F">
        <w:rPr>
          <w:rFonts w:ascii="Times New Roman" w:hAnsi="Times New Roman" w:cs="Times New Roman"/>
          <w:b/>
          <w:sz w:val="24"/>
          <w:szCs w:val="24"/>
        </w:rPr>
        <w:t>ей</w:t>
      </w:r>
      <w:r w:rsidR="00B05DA7" w:rsidRPr="005B5A6F">
        <w:rPr>
          <w:rFonts w:ascii="Times New Roman" w:hAnsi="Times New Roman" w:cs="Times New Roman"/>
          <w:b/>
          <w:sz w:val="24"/>
          <w:szCs w:val="24"/>
        </w:rPr>
        <w:t xml:space="preserve"> </w:t>
      </w:r>
      <w:r w:rsidR="005B5A6F" w:rsidRPr="005B5A6F">
        <w:rPr>
          <w:rFonts w:ascii="Times New Roman" w:hAnsi="Times New Roman" w:cs="Times New Roman"/>
          <w:b/>
          <w:sz w:val="24"/>
          <w:szCs w:val="24"/>
        </w:rPr>
        <w:t>сельского поселения Серафимовский сельсовет</w:t>
      </w:r>
      <w:r w:rsidR="005B5A6F" w:rsidRPr="005B5A6F">
        <w:rPr>
          <w:rFonts w:ascii="Times New Roman" w:hAnsi="Times New Roman" w:cs="Times New Roman"/>
          <w:b/>
          <w:sz w:val="24"/>
          <w:szCs w:val="24"/>
        </w:rPr>
        <w:t xml:space="preserve"> </w:t>
      </w:r>
      <w:r w:rsidR="00B05DA7" w:rsidRPr="005B5A6F">
        <w:rPr>
          <w:rFonts w:ascii="Times New Roman" w:hAnsi="Times New Roman" w:cs="Times New Roman"/>
          <w:b/>
          <w:sz w:val="24"/>
          <w:szCs w:val="24"/>
        </w:rPr>
        <w:t xml:space="preserve">муниципального района Туймазинский район Республики Башкортостан </w:t>
      </w:r>
      <w:r w:rsidRPr="005B5A6F">
        <w:rPr>
          <w:rFonts w:ascii="Times New Roman" w:hAnsi="Times New Roman" w:cs="Times New Roman"/>
          <w:b/>
          <w:sz w:val="24"/>
          <w:szCs w:val="24"/>
        </w:rPr>
        <w:t>полномочий администратора доходов бюджета по взысканию дебиторской задолженности по платежам</w:t>
      </w:r>
      <w:r w:rsidR="00A11FD9" w:rsidRPr="005B5A6F">
        <w:rPr>
          <w:rFonts w:ascii="Times New Roman" w:hAnsi="Times New Roman" w:cs="Times New Roman"/>
          <w:b/>
          <w:sz w:val="24"/>
          <w:szCs w:val="24"/>
        </w:rPr>
        <w:t xml:space="preserve"> </w:t>
      </w:r>
      <w:r w:rsidRPr="005B5A6F">
        <w:rPr>
          <w:rFonts w:ascii="Times New Roman" w:hAnsi="Times New Roman" w:cs="Times New Roman"/>
          <w:b/>
          <w:sz w:val="24"/>
          <w:szCs w:val="24"/>
        </w:rPr>
        <w:t xml:space="preserve">в бюджет, пеням и штрафам по ним </w:t>
      </w:r>
    </w:p>
    <w:p w:rsidR="00F8445F" w:rsidRPr="005B5A6F" w:rsidRDefault="00F8445F" w:rsidP="00D727D0">
      <w:pPr>
        <w:spacing w:after="0" w:line="240" w:lineRule="auto"/>
        <w:ind w:firstLine="709"/>
        <w:jc w:val="both"/>
        <w:rPr>
          <w:rFonts w:ascii="Times New Roman" w:hAnsi="Times New Roman" w:cs="Times New Roman"/>
          <w:sz w:val="24"/>
          <w:szCs w:val="24"/>
        </w:rPr>
      </w:pPr>
    </w:p>
    <w:p w:rsidR="001A2B91" w:rsidRPr="005B5A6F" w:rsidRDefault="00F8445F" w:rsidP="00F8445F">
      <w:pPr>
        <w:spacing w:after="0" w:line="240" w:lineRule="auto"/>
        <w:jc w:val="center"/>
        <w:rPr>
          <w:rFonts w:ascii="Times New Roman" w:hAnsi="Times New Roman" w:cs="Times New Roman"/>
          <w:b/>
          <w:sz w:val="24"/>
          <w:szCs w:val="24"/>
        </w:rPr>
      </w:pPr>
      <w:r w:rsidRPr="005B5A6F">
        <w:rPr>
          <w:rFonts w:ascii="Times New Roman" w:hAnsi="Times New Roman" w:cs="Times New Roman"/>
          <w:b/>
          <w:sz w:val="24"/>
          <w:szCs w:val="24"/>
          <w:lang w:val="en-US"/>
        </w:rPr>
        <w:t>I</w:t>
      </w:r>
      <w:r w:rsidR="001A2B91" w:rsidRPr="005B5A6F">
        <w:rPr>
          <w:rFonts w:ascii="Times New Roman" w:hAnsi="Times New Roman" w:cs="Times New Roman"/>
          <w:b/>
          <w:sz w:val="24"/>
          <w:szCs w:val="24"/>
        </w:rPr>
        <w:t>. Общие положения</w:t>
      </w:r>
    </w:p>
    <w:p w:rsidR="001A2B91" w:rsidRPr="005B5A6F" w:rsidRDefault="001A2B91" w:rsidP="00D727D0">
      <w:pPr>
        <w:spacing w:after="0" w:line="240" w:lineRule="auto"/>
        <w:ind w:firstLine="709"/>
        <w:jc w:val="both"/>
        <w:rPr>
          <w:rFonts w:ascii="Times New Roman" w:hAnsi="Times New Roman" w:cs="Times New Roman"/>
          <w:sz w:val="24"/>
          <w:szCs w:val="24"/>
        </w:rPr>
      </w:pPr>
    </w:p>
    <w:p w:rsidR="00D60767" w:rsidRPr="005B5A6F" w:rsidRDefault="00D60767" w:rsidP="00D60767">
      <w:pPr>
        <w:spacing w:after="0" w:line="240" w:lineRule="auto"/>
        <w:ind w:firstLine="709"/>
        <w:jc w:val="both"/>
        <w:rPr>
          <w:rFonts w:ascii="Times New Roman" w:hAnsi="Times New Roman" w:cs="Times New Roman"/>
          <w:sz w:val="24"/>
          <w:szCs w:val="24"/>
        </w:rPr>
      </w:pPr>
      <w:r w:rsidRPr="005B5A6F">
        <w:rPr>
          <w:rFonts w:ascii="Times New Roman" w:hAnsi="Times New Roman" w:cs="Times New Roman"/>
          <w:sz w:val="24"/>
          <w:szCs w:val="24"/>
        </w:rPr>
        <w:t xml:space="preserve">Настоящий Регламент разработан в целях реализации комплекса мер, направленных на улучшение качества администрирования доходов бюджета </w:t>
      </w:r>
      <w:r w:rsidR="005B5A6F" w:rsidRPr="005B5A6F">
        <w:rPr>
          <w:rFonts w:ascii="Times New Roman" w:hAnsi="Times New Roman" w:cs="Times New Roman"/>
          <w:sz w:val="24"/>
          <w:szCs w:val="24"/>
        </w:rPr>
        <w:t>сельского поселения Серафимовский сельсовет</w:t>
      </w:r>
      <w:r w:rsidR="00F2755F" w:rsidRPr="005B5A6F">
        <w:rPr>
          <w:rFonts w:ascii="Times New Roman" w:hAnsi="Times New Roman" w:cs="Times New Roman"/>
          <w:sz w:val="24"/>
          <w:szCs w:val="24"/>
        </w:rPr>
        <w:t xml:space="preserve"> </w:t>
      </w:r>
      <w:r w:rsidRPr="005B5A6F">
        <w:rPr>
          <w:rFonts w:ascii="Times New Roman" w:hAnsi="Times New Roman" w:cs="Times New Roman"/>
          <w:sz w:val="24"/>
          <w:szCs w:val="24"/>
        </w:rPr>
        <w:t>муниципального района Туймазинский район Республики Башкортостан (далее –</w:t>
      </w:r>
      <w:r w:rsidR="00F2755F" w:rsidRPr="005B5A6F">
        <w:rPr>
          <w:rFonts w:ascii="Times New Roman" w:hAnsi="Times New Roman" w:cs="Times New Roman"/>
          <w:sz w:val="24"/>
          <w:szCs w:val="24"/>
        </w:rPr>
        <w:t xml:space="preserve"> </w:t>
      </w:r>
      <w:r w:rsidRPr="005B5A6F">
        <w:rPr>
          <w:rFonts w:ascii="Times New Roman" w:hAnsi="Times New Roman" w:cs="Times New Roman"/>
          <w:sz w:val="24"/>
          <w:szCs w:val="24"/>
        </w:rPr>
        <w:t xml:space="preserve">бюджет </w:t>
      </w:r>
      <w:r w:rsidR="00F2755F" w:rsidRPr="005B5A6F">
        <w:rPr>
          <w:rFonts w:ascii="Times New Roman" w:hAnsi="Times New Roman" w:cs="Times New Roman"/>
          <w:sz w:val="24"/>
          <w:szCs w:val="24"/>
        </w:rPr>
        <w:t>поселения</w:t>
      </w:r>
      <w:r w:rsidRPr="005B5A6F">
        <w:rPr>
          <w:rFonts w:ascii="Times New Roman" w:hAnsi="Times New Roman" w:cs="Times New Roman"/>
          <w:sz w:val="24"/>
          <w:szCs w:val="24"/>
        </w:rPr>
        <w:t>), администрируемых Администраци</w:t>
      </w:r>
      <w:r w:rsidR="0028779A" w:rsidRPr="005B5A6F">
        <w:rPr>
          <w:rFonts w:ascii="Times New Roman" w:hAnsi="Times New Roman" w:cs="Times New Roman"/>
          <w:sz w:val="24"/>
          <w:szCs w:val="24"/>
        </w:rPr>
        <w:t>ей</w:t>
      </w:r>
      <w:r w:rsidRPr="005B5A6F">
        <w:rPr>
          <w:rFonts w:ascii="Times New Roman" w:hAnsi="Times New Roman" w:cs="Times New Roman"/>
          <w:sz w:val="24"/>
          <w:szCs w:val="24"/>
        </w:rPr>
        <w:t xml:space="preserve"> </w:t>
      </w:r>
      <w:r w:rsidR="005B5A6F" w:rsidRPr="005B5A6F">
        <w:rPr>
          <w:rFonts w:ascii="Times New Roman" w:hAnsi="Times New Roman" w:cs="Times New Roman"/>
          <w:sz w:val="24"/>
          <w:szCs w:val="24"/>
        </w:rPr>
        <w:t>сельского поселения Серафимовский сельсовет</w:t>
      </w:r>
      <w:r w:rsidR="00F2755F" w:rsidRPr="005B5A6F">
        <w:rPr>
          <w:rFonts w:ascii="Times New Roman" w:hAnsi="Times New Roman" w:cs="Times New Roman"/>
          <w:sz w:val="24"/>
          <w:szCs w:val="24"/>
        </w:rPr>
        <w:t xml:space="preserve"> </w:t>
      </w:r>
      <w:r w:rsidRPr="005B5A6F">
        <w:rPr>
          <w:rFonts w:ascii="Times New Roman" w:hAnsi="Times New Roman" w:cs="Times New Roman"/>
          <w:sz w:val="24"/>
          <w:szCs w:val="24"/>
        </w:rPr>
        <w:t xml:space="preserve">муниципального района Туймазинский район Республики Башкортостан (далее – </w:t>
      </w:r>
      <w:r w:rsidR="00861F70" w:rsidRPr="005B5A6F">
        <w:rPr>
          <w:rFonts w:ascii="Times New Roman" w:hAnsi="Times New Roman" w:cs="Times New Roman"/>
          <w:sz w:val="24"/>
          <w:szCs w:val="24"/>
        </w:rPr>
        <w:t>Администрация</w:t>
      </w:r>
      <w:r w:rsidRPr="005B5A6F">
        <w:rPr>
          <w:rFonts w:ascii="Times New Roman" w:hAnsi="Times New Roman" w:cs="Times New Roman"/>
          <w:sz w:val="24"/>
          <w:szCs w:val="24"/>
        </w:rPr>
        <w:t>), сокращение дебиторской задолженности и принятие своевременных мер по ее взысканию.</w:t>
      </w:r>
    </w:p>
    <w:p w:rsidR="00D60767" w:rsidRPr="005B5A6F" w:rsidRDefault="00D60767" w:rsidP="00D60767">
      <w:pPr>
        <w:spacing w:after="0" w:line="240" w:lineRule="auto"/>
        <w:ind w:firstLine="709"/>
        <w:jc w:val="both"/>
        <w:rPr>
          <w:rFonts w:ascii="Times New Roman" w:hAnsi="Times New Roman" w:cs="Times New Roman"/>
          <w:sz w:val="24"/>
          <w:szCs w:val="24"/>
        </w:rPr>
      </w:pPr>
      <w:r w:rsidRPr="005B5A6F">
        <w:rPr>
          <w:rFonts w:ascii="Times New Roman" w:hAnsi="Times New Roman" w:cs="Times New Roman"/>
          <w:sz w:val="24"/>
          <w:szCs w:val="24"/>
        </w:rPr>
        <w:t>Регламент устанавливает перечень мероприятий по реализации полномочий, направленных на взыскание дебиторской задолженности по администрируемым доходам.</w:t>
      </w:r>
    </w:p>
    <w:p w:rsidR="00F8445F" w:rsidRPr="005B5A6F" w:rsidRDefault="00D60767" w:rsidP="00D60767">
      <w:pPr>
        <w:spacing w:after="0" w:line="240" w:lineRule="auto"/>
        <w:ind w:firstLine="709"/>
        <w:jc w:val="both"/>
        <w:rPr>
          <w:rFonts w:ascii="Times New Roman" w:hAnsi="Times New Roman" w:cs="Times New Roman"/>
          <w:sz w:val="24"/>
          <w:szCs w:val="24"/>
        </w:rPr>
      </w:pPr>
      <w:r w:rsidRPr="005B5A6F">
        <w:rPr>
          <w:rFonts w:ascii="Times New Roman" w:hAnsi="Times New Roman" w:cs="Times New Roman"/>
          <w:sz w:val="24"/>
          <w:szCs w:val="24"/>
        </w:rPr>
        <w:t>Понятия и определения, используемые в настоящем Регламенте, понимаются в значении, используемом законодательством Российской Федерации, если иное прямо не оговорено в настоящем Регламенте.</w:t>
      </w:r>
    </w:p>
    <w:p w:rsidR="00D60767" w:rsidRPr="005B5A6F" w:rsidRDefault="00D60767" w:rsidP="00D60767">
      <w:pPr>
        <w:spacing w:after="0" w:line="240" w:lineRule="auto"/>
        <w:ind w:firstLine="709"/>
        <w:jc w:val="both"/>
        <w:rPr>
          <w:rFonts w:ascii="Times New Roman" w:hAnsi="Times New Roman" w:cs="Times New Roman"/>
          <w:sz w:val="24"/>
          <w:szCs w:val="24"/>
        </w:rPr>
      </w:pPr>
    </w:p>
    <w:p w:rsidR="00F8445F" w:rsidRPr="005B5A6F" w:rsidRDefault="00F8445F" w:rsidP="00F8445F">
      <w:pPr>
        <w:spacing w:after="0" w:line="240" w:lineRule="auto"/>
        <w:jc w:val="center"/>
        <w:rPr>
          <w:rFonts w:ascii="Times New Roman" w:hAnsi="Times New Roman" w:cs="Times New Roman"/>
          <w:b/>
          <w:sz w:val="24"/>
          <w:szCs w:val="24"/>
        </w:rPr>
      </w:pPr>
      <w:r w:rsidRPr="005B5A6F">
        <w:rPr>
          <w:rFonts w:ascii="Times New Roman" w:hAnsi="Times New Roman" w:cs="Times New Roman"/>
          <w:b/>
          <w:sz w:val="24"/>
          <w:szCs w:val="24"/>
        </w:rPr>
        <w:t>II.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F8445F" w:rsidRPr="005B5A6F" w:rsidRDefault="00F8445F" w:rsidP="00F90C22">
      <w:pPr>
        <w:spacing w:after="0" w:line="240" w:lineRule="auto"/>
        <w:ind w:firstLine="709"/>
        <w:jc w:val="both"/>
        <w:rPr>
          <w:rFonts w:ascii="Times New Roman" w:hAnsi="Times New Roman" w:cs="Times New Roman"/>
          <w:sz w:val="24"/>
          <w:szCs w:val="24"/>
        </w:rPr>
      </w:pPr>
    </w:p>
    <w:p w:rsidR="004956F9" w:rsidRPr="005B5A6F" w:rsidRDefault="004956F9" w:rsidP="00F90C22">
      <w:pPr>
        <w:spacing w:after="0" w:line="240" w:lineRule="auto"/>
        <w:ind w:firstLine="709"/>
        <w:jc w:val="both"/>
        <w:rPr>
          <w:rFonts w:ascii="Times New Roman" w:hAnsi="Times New Roman" w:cs="Times New Roman"/>
          <w:sz w:val="24"/>
          <w:szCs w:val="24"/>
        </w:rPr>
      </w:pPr>
      <w:r w:rsidRPr="005B5A6F">
        <w:rPr>
          <w:rFonts w:ascii="Times New Roman" w:hAnsi="Times New Roman" w:cs="Times New Roman"/>
          <w:sz w:val="24"/>
          <w:szCs w:val="24"/>
        </w:rPr>
        <w:t xml:space="preserve">Специалист </w:t>
      </w:r>
      <w:r w:rsidR="00C67D80" w:rsidRPr="005B5A6F">
        <w:rPr>
          <w:rFonts w:ascii="Times New Roman" w:hAnsi="Times New Roman" w:cs="Times New Roman"/>
          <w:sz w:val="24"/>
          <w:szCs w:val="24"/>
        </w:rPr>
        <w:t>структурного подразделения Администрации</w:t>
      </w:r>
      <w:r w:rsidR="00F90C22" w:rsidRPr="005B5A6F">
        <w:rPr>
          <w:rFonts w:ascii="Times New Roman" w:hAnsi="Times New Roman" w:cs="Times New Roman"/>
          <w:sz w:val="24"/>
          <w:szCs w:val="24"/>
        </w:rPr>
        <w:t>, наделенный соответственными полномочиями</w:t>
      </w:r>
      <w:r w:rsidRPr="005B5A6F">
        <w:rPr>
          <w:rFonts w:ascii="Times New Roman" w:hAnsi="Times New Roman" w:cs="Times New Roman"/>
          <w:sz w:val="24"/>
          <w:szCs w:val="24"/>
        </w:rPr>
        <w:t xml:space="preserve"> </w:t>
      </w:r>
      <w:r w:rsidR="00C12C90" w:rsidRPr="005B5A6F">
        <w:rPr>
          <w:rFonts w:ascii="Times New Roman" w:hAnsi="Times New Roman" w:cs="Times New Roman"/>
          <w:sz w:val="24"/>
          <w:szCs w:val="24"/>
        </w:rPr>
        <w:t>(дале</w:t>
      </w:r>
      <w:r w:rsidRPr="005B5A6F">
        <w:rPr>
          <w:rFonts w:ascii="Times New Roman" w:hAnsi="Times New Roman" w:cs="Times New Roman"/>
          <w:sz w:val="24"/>
          <w:szCs w:val="24"/>
        </w:rPr>
        <w:t>е – специалист):</w:t>
      </w:r>
    </w:p>
    <w:p w:rsidR="004956F9" w:rsidRPr="005B5A6F" w:rsidRDefault="004956F9" w:rsidP="00757859">
      <w:pPr>
        <w:spacing w:after="0" w:line="240" w:lineRule="auto"/>
        <w:ind w:firstLine="709"/>
        <w:jc w:val="both"/>
        <w:rPr>
          <w:rFonts w:ascii="Times New Roman" w:hAnsi="Times New Roman" w:cs="Times New Roman"/>
          <w:sz w:val="24"/>
          <w:szCs w:val="24"/>
        </w:rPr>
      </w:pPr>
      <w:r w:rsidRPr="005B5A6F">
        <w:rPr>
          <w:rFonts w:ascii="Times New Roman" w:hAnsi="Times New Roman" w:cs="Times New Roman"/>
          <w:sz w:val="24"/>
          <w:szCs w:val="24"/>
        </w:rPr>
        <w:t xml:space="preserve">1) осуществляет </w:t>
      </w:r>
      <w:r w:rsidR="00912E65" w:rsidRPr="005B5A6F">
        <w:rPr>
          <w:rFonts w:ascii="Times New Roman" w:hAnsi="Times New Roman" w:cs="Times New Roman"/>
          <w:sz w:val="24"/>
          <w:szCs w:val="24"/>
        </w:rPr>
        <w:t xml:space="preserve">ежедневный </w:t>
      </w:r>
      <w:r w:rsidRPr="005B5A6F">
        <w:rPr>
          <w:rFonts w:ascii="Times New Roman" w:hAnsi="Times New Roman" w:cs="Times New Roman"/>
          <w:sz w:val="24"/>
          <w:szCs w:val="24"/>
        </w:rPr>
        <w:t xml:space="preserve">контроль за правильностью исчисления, полнотой и своевременностью осуществления платежей в </w:t>
      </w:r>
      <w:r w:rsidR="00757859" w:rsidRPr="005B5A6F">
        <w:rPr>
          <w:rFonts w:ascii="Times New Roman" w:hAnsi="Times New Roman" w:cs="Times New Roman"/>
          <w:sz w:val="24"/>
          <w:szCs w:val="24"/>
        </w:rPr>
        <w:t xml:space="preserve">бюджет </w:t>
      </w:r>
      <w:r w:rsidR="00886964" w:rsidRPr="005B5A6F">
        <w:rPr>
          <w:rFonts w:ascii="Times New Roman" w:hAnsi="Times New Roman" w:cs="Times New Roman"/>
          <w:sz w:val="24"/>
          <w:szCs w:val="24"/>
        </w:rPr>
        <w:t>поселения</w:t>
      </w:r>
      <w:r w:rsidRPr="005B5A6F">
        <w:rPr>
          <w:rFonts w:ascii="Times New Roman" w:hAnsi="Times New Roman" w:cs="Times New Roman"/>
          <w:sz w:val="24"/>
          <w:szCs w:val="24"/>
        </w:rPr>
        <w:t xml:space="preserve">, пеням и штрафам по ним по </w:t>
      </w:r>
      <w:r w:rsidR="00757859" w:rsidRPr="005B5A6F">
        <w:rPr>
          <w:rFonts w:ascii="Times New Roman" w:hAnsi="Times New Roman" w:cs="Times New Roman"/>
          <w:sz w:val="24"/>
          <w:szCs w:val="24"/>
        </w:rPr>
        <w:t>администрируемым доходам бюджета</w:t>
      </w:r>
      <w:r w:rsidRPr="005B5A6F">
        <w:rPr>
          <w:rFonts w:ascii="Times New Roman" w:hAnsi="Times New Roman" w:cs="Times New Roman"/>
          <w:sz w:val="24"/>
          <w:szCs w:val="24"/>
        </w:rPr>
        <w:t>, в том числе:</w:t>
      </w:r>
    </w:p>
    <w:p w:rsidR="004956F9" w:rsidRPr="005B5A6F" w:rsidRDefault="00F90C22" w:rsidP="00757859">
      <w:pPr>
        <w:spacing w:after="0" w:line="240" w:lineRule="auto"/>
        <w:ind w:firstLine="709"/>
        <w:jc w:val="both"/>
        <w:rPr>
          <w:rFonts w:ascii="Times New Roman" w:hAnsi="Times New Roman" w:cs="Times New Roman"/>
          <w:sz w:val="24"/>
          <w:szCs w:val="24"/>
        </w:rPr>
      </w:pPr>
      <w:r w:rsidRPr="005B5A6F">
        <w:rPr>
          <w:rFonts w:ascii="Times New Roman" w:hAnsi="Times New Roman" w:cs="Times New Roman"/>
          <w:sz w:val="24"/>
          <w:szCs w:val="24"/>
        </w:rPr>
        <w:t xml:space="preserve">- </w:t>
      </w:r>
      <w:r w:rsidR="004956F9" w:rsidRPr="005B5A6F">
        <w:rPr>
          <w:rFonts w:ascii="Times New Roman" w:hAnsi="Times New Roman" w:cs="Times New Roman"/>
          <w:sz w:val="24"/>
          <w:szCs w:val="24"/>
        </w:rPr>
        <w:t xml:space="preserve">за фактическим зачислением платежей в </w:t>
      </w:r>
      <w:r w:rsidR="00757859" w:rsidRPr="005B5A6F">
        <w:rPr>
          <w:rFonts w:ascii="Times New Roman" w:hAnsi="Times New Roman" w:cs="Times New Roman"/>
          <w:sz w:val="24"/>
          <w:szCs w:val="24"/>
        </w:rPr>
        <w:t>бюд</w:t>
      </w:r>
      <w:r w:rsidR="004956F9" w:rsidRPr="005B5A6F">
        <w:rPr>
          <w:rFonts w:ascii="Times New Roman" w:hAnsi="Times New Roman" w:cs="Times New Roman"/>
          <w:sz w:val="24"/>
          <w:szCs w:val="24"/>
        </w:rPr>
        <w:t>жет</w:t>
      </w:r>
      <w:r w:rsidR="00757859" w:rsidRPr="005B5A6F">
        <w:rPr>
          <w:rFonts w:ascii="Times New Roman" w:hAnsi="Times New Roman" w:cs="Times New Roman"/>
          <w:sz w:val="24"/>
          <w:szCs w:val="24"/>
        </w:rPr>
        <w:t xml:space="preserve"> </w:t>
      </w:r>
      <w:r w:rsidR="00886964" w:rsidRPr="005B5A6F">
        <w:rPr>
          <w:rFonts w:ascii="Times New Roman" w:hAnsi="Times New Roman" w:cs="Times New Roman"/>
          <w:sz w:val="24"/>
          <w:szCs w:val="24"/>
        </w:rPr>
        <w:t>поселения</w:t>
      </w:r>
      <w:r w:rsidR="004956F9" w:rsidRPr="005B5A6F">
        <w:rPr>
          <w:rFonts w:ascii="Times New Roman" w:hAnsi="Times New Roman" w:cs="Times New Roman"/>
          <w:sz w:val="24"/>
          <w:szCs w:val="24"/>
        </w:rPr>
        <w:t xml:space="preserve"> в размерах и </w:t>
      </w:r>
      <w:r w:rsidR="00872D55" w:rsidRPr="005B5A6F">
        <w:rPr>
          <w:rFonts w:ascii="Times New Roman" w:hAnsi="Times New Roman" w:cs="Times New Roman"/>
          <w:sz w:val="24"/>
          <w:szCs w:val="24"/>
        </w:rPr>
        <w:t xml:space="preserve">в </w:t>
      </w:r>
      <w:r w:rsidR="004956F9" w:rsidRPr="005B5A6F">
        <w:rPr>
          <w:rFonts w:ascii="Times New Roman" w:hAnsi="Times New Roman" w:cs="Times New Roman"/>
          <w:sz w:val="24"/>
          <w:szCs w:val="24"/>
        </w:rPr>
        <w:t>сроки, установленные законодательством Российской Федерации, договором (муниципальным контрактом, соглашением);</w:t>
      </w:r>
    </w:p>
    <w:p w:rsidR="004956F9" w:rsidRPr="005B5A6F" w:rsidRDefault="00F90C22" w:rsidP="00757859">
      <w:pPr>
        <w:spacing w:after="0" w:line="240" w:lineRule="auto"/>
        <w:ind w:firstLine="709"/>
        <w:jc w:val="both"/>
        <w:rPr>
          <w:rFonts w:ascii="Times New Roman" w:hAnsi="Times New Roman" w:cs="Times New Roman"/>
          <w:sz w:val="24"/>
          <w:szCs w:val="24"/>
        </w:rPr>
      </w:pPr>
      <w:r w:rsidRPr="005B5A6F">
        <w:rPr>
          <w:rFonts w:ascii="Times New Roman" w:hAnsi="Times New Roman" w:cs="Times New Roman"/>
          <w:sz w:val="24"/>
          <w:szCs w:val="24"/>
        </w:rPr>
        <w:t xml:space="preserve">- </w:t>
      </w:r>
      <w:r w:rsidR="004956F9" w:rsidRPr="005B5A6F">
        <w:rPr>
          <w:rFonts w:ascii="Times New Roman" w:hAnsi="Times New Roman" w:cs="Times New Roman"/>
          <w:sz w:val="24"/>
          <w:szCs w:val="24"/>
        </w:rPr>
        <w:t>за погашением начислений соответствующими платежами, являющимися источниками формирования доходов бюджета</w:t>
      </w:r>
      <w:r w:rsidR="00757859" w:rsidRPr="005B5A6F">
        <w:rPr>
          <w:rFonts w:ascii="Times New Roman" w:hAnsi="Times New Roman" w:cs="Times New Roman"/>
          <w:sz w:val="24"/>
          <w:szCs w:val="24"/>
        </w:rPr>
        <w:t xml:space="preserve"> </w:t>
      </w:r>
      <w:r w:rsidR="00886964" w:rsidRPr="005B5A6F">
        <w:rPr>
          <w:rFonts w:ascii="Times New Roman" w:hAnsi="Times New Roman" w:cs="Times New Roman"/>
          <w:sz w:val="24"/>
          <w:szCs w:val="24"/>
        </w:rPr>
        <w:t>поселения</w:t>
      </w:r>
      <w:r w:rsidR="004956F9" w:rsidRPr="005B5A6F">
        <w:rPr>
          <w:rFonts w:ascii="Times New Roman" w:hAnsi="Times New Roman" w:cs="Times New Roman"/>
          <w:sz w:val="24"/>
          <w:szCs w:val="24"/>
        </w:rPr>
        <w:t>, в Государственной информационной системе о государственных и муниципальных платежах, предусмотренной статьей 21.3 Федерального закона от 27</w:t>
      </w:r>
      <w:r w:rsidR="00757859" w:rsidRPr="005B5A6F">
        <w:rPr>
          <w:rFonts w:ascii="Times New Roman" w:hAnsi="Times New Roman" w:cs="Times New Roman"/>
          <w:sz w:val="24"/>
          <w:szCs w:val="24"/>
        </w:rPr>
        <w:t>.07.</w:t>
      </w:r>
      <w:r w:rsidR="004956F9" w:rsidRPr="005B5A6F">
        <w:rPr>
          <w:rFonts w:ascii="Times New Roman" w:hAnsi="Times New Roman" w:cs="Times New Roman"/>
          <w:sz w:val="24"/>
          <w:szCs w:val="24"/>
        </w:rPr>
        <w:t xml:space="preserve">2010 </w:t>
      </w:r>
      <w:r w:rsidR="00757859" w:rsidRPr="005B5A6F">
        <w:rPr>
          <w:rFonts w:ascii="Times New Roman" w:hAnsi="Times New Roman" w:cs="Times New Roman"/>
          <w:sz w:val="24"/>
          <w:szCs w:val="24"/>
        </w:rPr>
        <w:t xml:space="preserve">№ </w:t>
      </w:r>
      <w:r w:rsidR="004956F9" w:rsidRPr="005B5A6F">
        <w:rPr>
          <w:rFonts w:ascii="Times New Roman" w:hAnsi="Times New Roman" w:cs="Times New Roman"/>
          <w:sz w:val="24"/>
          <w:szCs w:val="24"/>
        </w:rPr>
        <w:t>210-ФЗ «Об организации предоставления государственных и муниципальных услуг» (далее - ГИС ГМП);</w:t>
      </w:r>
    </w:p>
    <w:p w:rsidR="004956F9" w:rsidRPr="005B5A6F" w:rsidRDefault="00F90C22" w:rsidP="00757859">
      <w:pPr>
        <w:spacing w:after="0" w:line="240" w:lineRule="auto"/>
        <w:ind w:firstLine="709"/>
        <w:jc w:val="both"/>
        <w:rPr>
          <w:rFonts w:ascii="Times New Roman" w:hAnsi="Times New Roman" w:cs="Times New Roman"/>
          <w:sz w:val="24"/>
          <w:szCs w:val="24"/>
        </w:rPr>
      </w:pPr>
      <w:r w:rsidRPr="005B5A6F">
        <w:rPr>
          <w:rFonts w:ascii="Times New Roman" w:hAnsi="Times New Roman" w:cs="Times New Roman"/>
          <w:sz w:val="24"/>
          <w:szCs w:val="24"/>
        </w:rPr>
        <w:t xml:space="preserve">- </w:t>
      </w:r>
      <w:r w:rsidR="004956F9" w:rsidRPr="005B5A6F">
        <w:rPr>
          <w:rFonts w:ascii="Times New Roman" w:hAnsi="Times New Roman" w:cs="Times New Roman"/>
          <w:sz w:val="24"/>
          <w:szCs w:val="24"/>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w:t>
      </w:r>
      <w:r w:rsidR="00757859" w:rsidRPr="005B5A6F">
        <w:rPr>
          <w:rFonts w:ascii="Times New Roman" w:hAnsi="Times New Roman" w:cs="Times New Roman"/>
          <w:sz w:val="24"/>
          <w:szCs w:val="24"/>
        </w:rPr>
        <w:t xml:space="preserve"> </w:t>
      </w:r>
      <w:r w:rsidR="00886964" w:rsidRPr="005B5A6F">
        <w:rPr>
          <w:rFonts w:ascii="Times New Roman" w:hAnsi="Times New Roman" w:cs="Times New Roman"/>
          <w:sz w:val="24"/>
          <w:szCs w:val="24"/>
        </w:rPr>
        <w:t>поселения</w:t>
      </w:r>
      <w:r w:rsidR="004956F9" w:rsidRPr="005B5A6F">
        <w:rPr>
          <w:rFonts w:ascii="Times New Roman" w:hAnsi="Times New Roman" w:cs="Times New Roman"/>
          <w:sz w:val="24"/>
          <w:szCs w:val="24"/>
        </w:rPr>
        <w:t>, а также за начислением процентов за предоставленную отсрочку или рассрочку и пени (штрафы) за просрочку уплаты платежей в бюджет</w:t>
      </w:r>
      <w:r w:rsidR="00757859" w:rsidRPr="005B5A6F">
        <w:rPr>
          <w:rFonts w:ascii="Times New Roman" w:hAnsi="Times New Roman" w:cs="Times New Roman"/>
          <w:sz w:val="24"/>
          <w:szCs w:val="24"/>
        </w:rPr>
        <w:t xml:space="preserve"> муниципального района</w:t>
      </w:r>
      <w:r w:rsidR="004956F9" w:rsidRPr="005B5A6F">
        <w:rPr>
          <w:rFonts w:ascii="Times New Roman" w:hAnsi="Times New Roman" w:cs="Times New Roman"/>
          <w:sz w:val="24"/>
          <w:szCs w:val="24"/>
        </w:rPr>
        <w:t xml:space="preserve"> в порядке и случаях, предусмотренных законодательством Российской Федерации;</w:t>
      </w:r>
    </w:p>
    <w:p w:rsidR="004956F9" w:rsidRPr="005B5A6F" w:rsidRDefault="00F90C22" w:rsidP="00F90C22">
      <w:pPr>
        <w:spacing w:after="0" w:line="240" w:lineRule="auto"/>
        <w:ind w:firstLine="709"/>
        <w:jc w:val="both"/>
        <w:rPr>
          <w:rFonts w:ascii="Times New Roman" w:hAnsi="Times New Roman" w:cs="Times New Roman"/>
          <w:sz w:val="24"/>
          <w:szCs w:val="24"/>
        </w:rPr>
      </w:pPr>
      <w:r w:rsidRPr="005B5A6F">
        <w:rPr>
          <w:rFonts w:ascii="Times New Roman" w:hAnsi="Times New Roman" w:cs="Times New Roman"/>
          <w:sz w:val="24"/>
          <w:szCs w:val="24"/>
        </w:rPr>
        <w:t xml:space="preserve">- </w:t>
      </w:r>
      <w:r w:rsidR="004956F9" w:rsidRPr="005B5A6F">
        <w:rPr>
          <w:rFonts w:ascii="Times New Roman" w:hAnsi="Times New Roman" w:cs="Times New Roman"/>
          <w:sz w:val="24"/>
          <w:szCs w:val="24"/>
        </w:rPr>
        <w:t>за своевременным начислением неустойки (штрафов, пени);</w:t>
      </w:r>
    </w:p>
    <w:p w:rsidR="004956F9" w:rsidRPr="005B5A6F" w:rsidRDefault="00F90C22" w:rsidP="00F90C22">
      <w:pPr>
        <w:spacing w:after="0" w:line="240" w:lineRule="auto"/>
        <w:ind w:firstLine="709"/>
        <w:jc w:val="both"/>
        <w:rPr>
          <w:rFonts w:ascii="Times New Roman" w:hAnsi="Times New Roman" w:cs="Times New Roman"/>
          <w:sz w:val="24"/>
          <w:szCs w:val="24"/>
        </w:rPr>
      </w:pPr>
      <w:r w:rsidRPr="005B5A6F">
        <w:rPr>
          <w:rFonts w:ascii="Times New Roman" w:hAnsi="Times New Roman" w:cs="Times New Roman"/>
          <w:sz w:val="24"/>
          <w:szCs w:val="24"/>
        </w:rPr>
        <w:t xml:space="preserve">- </w:t>
      </w:r>
      <w:r w:rsidR="004956F9" w:rsidRPr="005B5A6F">
        <w:rPr>
          <w:rFonts w:ascii="Times New Roman" w:hAnsi="Times New Roman" w:cs="Times New Roman"/>
          <w:sz w:val="24"/>
          <w:szCs w:val="24"/>
        </w:rPr>
        <w:t xml:space="preserve">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w:t>
      </w:r>
      <w:r w:rsidR="004956F9" w:rsidRPr="005B5A6F">
        <w:rPr>
          <w:rFonts w:ascii="Times New Roman" w:hAnsi="Times New Roman" w:cs="Times New Roman"/>
          <w:sz w:val="24"/>
          <w:szCs w:val="24"/>
        </w:rPr>
        <w:lastRenderedPageBreak/>
        <w:t xml:space="preserve">(уменьшению), а также </w:t>
      </w:r>
      <w:r w:rsidRPr="005B5A6F">
        <w:rPr>
          <w:rFonts w:ascii="Times New Roman" w:hAnsi="Times New Roman" w:cs="Times New Roman"/>
          <w:sz w:val="24"/>
          <w:szCs w:val="24"/>
        </w:rPr>
        <w:t xml:space="preserve">передачей документов для отражения в бюджетном учете </w:t>
      </w:r>
      <w:r w:rsidR="00F2755F" w:rsidRPr="005B5A6F">
        <w:rPr>
          <w:rFonts w:ascii="Times New Roman" w:hAnsi="Times New Roman" w:cs="Times New Roman"/>
          <w:sz w:val="24"/>
          <w:szCs w:val="24"/>
        </w:rPr>
        <w:t xml:space="preserve">Муниципальному казенному учреждению «Централизованная </w:t>
      </w:r>
      <w:proofErr w:type="gramStart"/>
      <w:r w:rsidR="00F2755F" w:rsidRPr="005B5A6F">
        <w:rPr>
          <w:rFonts w:ascii="Times New Roman" w:hAnsi="Times New Roman" w:cs="Times New Roman"/>
          <w:sz w:val="24"/>
          <w:szCs w:val="24"/>
        </w:rPr>
        <w:t>бухгалтерия  муниципальных</w:t>
      </w:r>
      <w:proofErr w:type="gramEnd"/>
      <w:r w:rsidR="00F2755F" w:rsidRPr="005B5A6F">
        <w:rPr>
          <w:rFonts w:ascii="Times New Roman" w:hAnsi="Times New Roman" w:cs="Times New Roman"/>
          <w:sz w:val="24"/>
          <w:szCs w:val="24"/>
        </w:rPr>
        <w:t xml:space="preserve"> учреждений муниципального района Туймазинский район Республики Башкортостан»</w:t>
      </w:r>
      <w:r w:rsidR="004956F9" w:rsidRPr="005B5A6F">
        <w:rPr>
          <w:rFonts w:ascii="Times New Roman" w:hAnsi="Times New Roman" w:cs="Times New Roman"/>
          <w:sz w:val="24"/>
          <w:szCs w:val="24"/>
        </w:rPr>
        <w:t>;</w:t>
      </w:r>
    </w:p>
    <w:p w:rsidR="00163DFC" w:rsidRPr="005B5A6F" w:rsidRDefault="00163DFC" w:rsidP="00163DFC">
      <w:pPr>
        <w:spacing w:after="0" w:line="240" w:lineRule="auto"/>
        <w:ind w:firstLine="709"/>
        <w:jc w:val="both"/>
        <w:rPr>
          <w:rFonts w:ascii="Times New Roman" w:hAnsi="Times New Roman" w:cs="Times New Roman"/>
          <w:sz w:val="24"/>
          <w:szCs w:val="24"/>
        </w:rPr>
      </w:pPr>
      <w:r w:rsidRPr="005B5A6F">
        <w:rPr>
          <w:rFonts w:ascii="Times New Roman" w:hAnsi="Times New Roman" w:cs="Times New Roman"/>
          <w:sz w:val="24"/>
          <w:szCs w:val="24"/>
        </w:rPr>
        <w:t xml:space="preserve">2) проводит </w:t>
      </w:r>
      <w:r w:rsidR="00D0673F" w:rsidRPr="005B5A6F">
        <w:rPr>
          <w:rFonts w:ascii="Times New Roman" w:hAnsi="Times New Roman" w:cs="Times New Roman"/>
          <w:sz w:val="24"/>
          <w:szCs w:val="24"/>
        </w:rPr>
        <w:t xml:space="preserve">ежегодно перед составлением годовой бюджетной отчетности </w:t>
      </w:r>
      <w:r w:rsidRPr="005B5A6F">
        <w:rPr>
          <w:rFonts w:ascii="Times New Roman" w:hAnsi="Times New Roman" w:cs="Times New Roman"/>
          <w:sz w:val="24"/>
          <w:szCs w:val="24"/>
        </w:rPr>
        <w:t xml:space="preserve">инвентаризацию расчетов с должниками, включая сверку данных по доходам в бюджет </w:t>
      </w:r>
      <w:r w:rsidR="00F2755F" w:rsidRPr="005B5A6F">
        <w:rPr>
          <w:rFonts w:ascii="Times New Roman" w:hAnsi="Times New Roman" w:cs="Times New Roman"/>
          <w:sz w:val="24"/>
          <w:szCs w:val="24"/>
        </w:rPr>
        <w:t>поселения</w:t>
      </w:r>
      <w:r w:rsidRPr="005B5A6F">
        <w:rPr>
          <w:rFonts w:ascii="Times New Roman" w:hAnsi="Times New Roman" w:cs="Times New Roman"/>
          <w:sz w:val="24"/>
          <w:szCs w:val="24"/>
        </w:rPr>
        <w:t xml:space="preserve">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DE0466" w:rsidRPr="005B5A6F" w:rsidRDefault="00DE0466" w:rsidP="00163DFC">
      <w:pPr>
        <w:spacing w:after="0" w:line="240" w:lineRule="auto"/>
        <w:ind w:firstLine="709"/>
        <w:jc w:val="both"/>
        <w:rPr>
          <w:rFonts w:ascii="Times New Roman" w:hAnsi="Times New Roman" w:cs="Times New Roman"/>
          <w:sz w:val="24"/>
          <w:szCs w:val="24"/>
        </w:rPr>
      </w:pPr>
      <w:r w:rsidRPr="005B5A6F">
        <w:rPr>
          <w:rFonts w:ascii="Times New Roman" w:hAnsi="Times New Roman" w:cs="Times New Roman"/>
          <w:sz w:val="24"/>
          <w:szCs w:val="24"/>
        </w:rPr>
        <w:t xml:space="preserve">3) направляет результаты </w:t>
      </w:r>
      <w:r w:rsidR="005B2511" w:rsidRPr="005B5A6F">
        <w:rPr>
          <w:rFonts w:ascii="Times New Roman" w:hAnsi="Times New Roman" w:cs="Times New Roman"/>
          <w:sz w:val="24"/>
          <w:szCs w:val="24"/>
        </w:rPr>
        <w:t>инвентаризации</w:t>
      </w:r>
      <w:r w:rsidR="006D2AA3" w:rsidRPr="005B5A6F">
        <w:rPr>
          <w:rFonts w:ascii="Times New Roman" w:hAnsi="Times New Roman" w:cs="Times New Roman"/>
          <w:sz w:val="24"/>
          <w:szCs w:val="24"/>
        </w:rPr>
        <w:t xml:space="preserve"> расчетов с должниками в </w:t>
      </w:r>
      <w:r w:rsidR="00F2755F" w:rsidRPr="005B5A6F">
        <w:rPr>
          <w:rFonts w:ascii="Times New Roman" w:hAnsi="Times New Roman" w:cs="Times New Roman"/>
          <w:sz w:val="24"/>
          <w:szCs w:val="24"/>
        </w:rPr>
        <w:t xml:space="preserve">Муниципальное казенное учреждение «Централизованная </w:t>
      </w:r>
      <w:proofErr w:type="gramStart"/>
      <w:r w:rsidR="00F2755F" w:rsidRPr="005B5A6F">
        <w:rPr>
          <w:rFonts w:ascii="Times New Roman" w:hAnsi="Times New Roman" w:cs="Times New Roman"/>
          <w:sz w:val="24"/>
          <w:szCs w:val="24"/>
        </w:rPr>
        <w:t>бухгалтерия  муниципальных</w:t>
      </w:r>
      <w:proofErr w:type="gramEnd"/>
      <w:r w:rsidR="00F2755F" w:rsidRPr="005B5A6F">
        <w:rPr>
          <w:rFonts w:ascii="Times New Roman" w:hAnsi="Times New Roman" w:cs="Times New Roman"/>
          <w:sz w:val="24"/>
          <w:szCs w:val="24"/>
        </w:rPr>
        <w:t xml:space="preserve"> учреждений муниципального района Туймазинский район Республики Башкортостан» </w:t>
      </w:r>
      <w:r w:rsidR="006D2AA3" w:rsidRPr="005B5A6F">
        <w:rPr>
          <w:rFonts w:ascii="Times New Roman" w:hAnsi="Times New Roman" w:cs="Times New Roman"/>
          <w:sz w:val="24"/>
          <w:szCs w:val="24"/>
        </w:rPr>
        <w:t xml:space="preserve">в срок до </w:t>
      </w:r>
      <w:r w:rsidR="005B2511" w:rsidRPr="005B5A6F">
        <w:rPr>
          <w:rFonts w:ascii="Times New Roman" w:hAnsi="Times New Roman" w:cs="Times New Roman"/>
          <w:sz w:val="24"/>
          <w:szCs w:val="24"/>
        </w:rPr>
        <w:t>15 января года, следующего за отчетным финансовым годом;</w:t>
      </w:r>
    </w:p>
    <w:p w:rsidR="00163DFC" w:rsidRPr="005B5A6F" w:rsidRDefault="006D2AA3" w:rsidP="00912E65">
      <w:pPr>
        <w:spacing w:after="0" w:line="240" w:lineRule="auto"/>
        <w:ind w:firstLine="709"/>
        <w:jc w:val="both"/>
        <w:rPr>
          <w:rFonts w:ascii="Times New Roman" w:hAnsi="Times New Roman" w:cs="Times New Roman"/>
          <w:sz w:val="24"/>
          <w:szCs w:val="24"/>
        </w:rPr>
      </w:pPr>
      <w:r w:rsidRPr="005B5A6F">
        <w:rPr>
          <w:rFonts w:ascii="Times New Roman" w:hAnsi="Times New Roman" w:cs="Times New Roman"/>
          <w:sz w:val="24"/>
          <w:szCs w:val="24"/>
        </w:rPr>
        <w:t>4</w:t>
      </w:r>
      <w:r w:rsidR="00163DFC" w:rsidRPr="005B5A6F">
        <w:rPr>
          <w:rFonts w:ascii="Times New Roman" w:hAnsi="Times New Roman" w:cs="Times New Roman"/>
          <w:sz w:val="24"/>
          <w:szCs w:val="24"/>
        </w:rPr>
        <w:t>) проводит мониторинг финансового (платежного) состояния должников, в том числе при проведении мероприятий по инвентаризации</w:t>
      </w:r>
      <w:r w:rsidR="00D92BB9" w:rsidRPr="005B5A6F">
        <w:rPr>
          <w:rFonts w:ascii="Times New Roman" w:hAnsi="Times New Roman" w:cs="Times New Roman"/>
          <w:sz w:val="24"/>
          <w:szCs w:val="24"/>
        </w:rPr>
        <w:t>,</w:t>
      </w:r>
      <w:r w:rsidR="00163DFC" w:rsidRPr="005B5A6F">
        <w:rPr>
          <w:rFonts w:ascii="Times New Roman" w:hAnsi="Times New Roman" w:cs="Times New Roman"/>
          <w:sz w:val="24"/>
          <w:szCs w:val="24"/>
        </w:rPr>
        <w:t xml:space="preserve"> на предмет:</w:t>
      </w:r>
    </w:p>
    <w:p w:rsidR="00163DFC" w:rsidRPr="005B5A6F" w:rsidRDefault="00163DFC" w:rsidP="00912E65">
      <w:pPr>
        <w:spacing w:after="0" w:line="240" w:lineRule="auto"/>
        <w:ind w:firstLine="709"/>
        <w:jc w:val="both"/>
        <w:rPr>
          <w:rFonts w:ascii="Times New Roman" w:hAnsi="Times New Roman" w:cs="Times New Roman"/>
          <w:sz w:val="24"/>
          <w:szCs w:val="24"/>
        </w:rPr>
      </w:pPr>
      <w:r w:rsidRPr="005B5A6F">
        <w:rPr>
          <w:rFonts w:ascii="Times New Roman" w:hAnsi="Times New Roman" w:cs="Times New Roman"/>
          <w:sz w:val="24"/>
          <w:szCs w:val="24"/>
        </w:rPr>
        <w:t>наличия сведений о взыскании с должника денежных средств в рамках исполнительного производства;</w:t>
      </w:r>
    </w:p>
    <w:p w:rsidR="00163DFC" w:rsidRPr="005B5A6F" w:rsidRDefault="00163DFC" w:rsidP="00912E65">
      <w:pPr>
        <w:spacing w:after="0" w:line="240" w:lineRule="auto"/>
        <w:ind w:firstLine="709"/>
        <w:jc w:val="both"/>
        <w:rPr>
          <w:rFonts w:ascii="Times New Roman" w:hAnsi="Times New Roman" w:cs="Times New Roman"/>
          <w:sz w:val="24"/>
          <w:szCs w:val="24"/>
        </w:rPr>
      </w:pPr>
      <w:r w:rsidRPr="005B5A6F">
        <w:rPr>
          <w:rFonts w:ascii="Times New Roman" w:hAnsi="Times New Roman" w:cs="Times New Roman"/>
          <w:sz w:val="24"/>
          <w:szCs w:val="24"/>
        </w:rPr>
        <w:t>наличия сведений о возбуждении в отношении должника дела о банкротстве;</w:t>
      </w:r>
    </w:p>
    <w:p w:rsidR="00FA5304" w:rsidRPr="005B5A6F" w:rsidRDefault="006D2AA3" w:rsidP="00C4724F">
      <w:pPr>
        <w:spacing w:after="0" w:line="240" w:lineRule="auto"/>
        <w:ind w:firstLine="709"/>
        <w:jc w:val="both"/>
        <w:rPr>
          <w:rFonts w:ascii="Times New Roman" w:hAnsi="Times New Roman" w:cs="Times New Roman"/>
          <w:sz w:val="24"/>
          <w:szCs w:val="24"/>
        </w:rPr>
      </w:pPr>
      <w:r w:rsidRPr="005B5A6F">
        <w:rPr>
          <w:rFonts w:ascii="Times New Roman" w:hAnsi="Times New Roman" w:cs="Times New Roman"/>
          <w:sz w:val="24"/>
          <w:szCs w:val="24"/>
        </w:rPr>
        <w:t>5</w:t>
      </w:r>
      <w:r w:rsidR="00FA5304" w:rsidRPr="005B5A6F">
        <w:rPr>
          <w:rFonts w:ascii="Times New Roman" w:hAnsi="Times New Roman" w:cs="Times New Roman"/>
          <w:sz w:val="24"/>
          <w:szCs w:val="24"/>
        </w:rPr>
        <w:t xml:space="preserve">) своевременно </w:t>
      </w:r>
      <w:r w:rsidR="00C4724F" w:rsidRPr="005B5A6F">
        <w:rPr>
          <w:rFonts w:ascii="Times New Roman" w:hAnsi="Times New Roman" w:cs="Times New Roman"/>
          <w:sz w:val="24"/>
          <w:szCs w:val="24"/>
        </w:rPr>
        <w:t xml:space="preserve">направляет предложения в постоянно действующую комиссию по поступлению и выбытию активов для </w:t>
      </w:r>
      <w:r w:rsidR="00FA5304" w:rsidRPr="005B5A6F">
        <w:rPr>
          <w:rFonts w:ascii="Times New Roman" w:hAnsi="Times New Roman" w:cs="Times New Roman"/>
          <w:sz w:val="24"/>
          <w:szCs w:val="24"/>
        </w:rPr>
        <w:t>прин</w:t>
      </w:r>
      <w:r w:rsidR="00C4724F" w:rsidRPr="005B5A6F">
        <w:rPr>
          <w:rFonts w:ascii="Times New Roman" w:hAnsi="Times New Roman" w:cs="Times New Roman"/>
          <w:sz w:val="24"/>
          <w:szCs w:val="24"/>
        </w:rPr>
        <w:t xml:space="preserve">ятия </w:t>
      </w:r>
      <w:r w:rsidR="00FA5304" w:rsidRPr="005B5A6F">
        <w:rPr>
          <w:rFonts w:ascii="Times New Roman" w:hAnsi="Times New Roman" w:cs="Times New Roman"/>
          <w:sz w:val="24"/>
          <w:szCs w:val="24"/>
        </w:rPr>
        <w:t>решени</w:t>
      </w:r>
      <w:r w:rsidR="00C4724F" w:rsidRPr="005B5A6F">
        <w:rPr>
          <w:rFonts w:ascii="Times New Roman" w:hAnsi="Times New Roman" w:cs="Times New Roman"/>
          <w:sz w:val="24"/>
          <w:szCs w:val="24"/>
        </w:rPr>
        <w:t>я</w:t>
      </w:r>
      <w:r w:rsidR="00FA5304" w:rsidRPr="005B5A6F">
        <w:rPr>
          <w:rFonts w:ascii="Times New Roman" w:hAnsi="Times New Roman" w:cs="Times New Roman"/>
          <w:sz w:val="24"/>
          <w:szCs w:val="24"/>
        </w:rPr>
        <w:t xml:space="preserve"> о признании безнадежной к взысканию задолженности по платежам в бюджет </w:t>
      </w:r>
      <w:r w:rsidR="00F2755F" w:rsidRPr="005B5A6F">
        <w:rPr>
          <w:rFonts w:ascii="Times New Roman" w:hAnsi="Times New Roman" w:cs="Times New Roman"/>
          <w:sz w:val="24"/>
          <w:szCs w:val="24"/>
        </w:rPr>
        <w:t>поселения</w:t>
      </w:r>
      <w:r w:rsidR="00C4724F" w:rsidRPr="005B5A6F">
        <w:rPr>
          <w:rFonts w:ascii="Times New Roman" w:hAnsi="Times New Roman" w:cs="Times New Roman"/>
          <w:sz w:val="24"/>
          <w:szCs w:val="24"/>
        </w:rPr>
        <w:t xml:space="preserve"> </w:t>
      </w:r>
      <w:r w:rsidR="00FA5304" w:rsidRPr="005B5A6F">
        <w:rPr>
          <w:rFonts w:ascii="Times New Roman" w:hAnsi="Times New Roman" w:cs="Times New Roman"/>
          <w:sz w:val="24"/>
          <w:szCs w:val="24"/>
        </w:rPr>
        <w:t>и о ее списании</w:t>
      </w:r>
      <w:r w:rsidR="0094646B" w:rsidRPr="005B5A6F">
        <w:rPr>
          <w:rFonts w:ascii="Times New Roman" w:hAnsi="Times New Roman" w:cs="Times New Roman"/>
          <w:sz w:val="24"/>
          <w:szCs w:val="24"/>
        </w:rPr>
        <w:t>.</w:t>
      </w:r>
    </w:p>
    <w:p w:rsidR="00F90C22" w:rsidRPr="005B5A6F" w:rsidRDefault="00F90C22" w:rsidP="00F8445F">
      <w:pPr>
        <w:spacing w:after="0" w:line="240" w:lineRule="auto"/>
        <w:ind w:firstLine="709"/>
        <w:jc w:val="both"/>
        <w:rPr>
          <w:rFonts w:ascii="Times New Roman" w:hAnsi="Times New Roman" w:cs="Times New Roman"/>
          <w:sz w:val="24"/>
          <w:szCs w:val="24"/>
        </w:rPr>
      </w:pPr>
    </w:p>
    <w:p w:rsidR="00F8445F" w:rsidRPr="005B5A6F" w:rsidRDefault="00F8445F" w:rsidP="00242763">
      <w:pPr>
        <w:spacing w:after="0" w:line="240" w:lineRule="auto"/>
        <w:jc w:val="center"/>
        <w:rPr>
          <w:rFonts w:ascii="Times New Roman" w:hAnsi="Times New Roman" w:cs="Times New Roman"/>
          <w:b/>
          <w:sz w:val="24"/>
          <w:szCs w:val="24"/>
        </w:rPr>
      </w:pPr>
      <w:r w:rsidRPr="005B5A6F">
        <w:rPr>
          <w:rFonts w:ascii="Times New Roman" w:hAnsi="Times New Roman" w:cs="Times New Roman"/>
          <w:b/>
          <w:sz w:val="24"/>
          <w:szCs w:val="24"/>
        </w:rPr>
        <w:t>III. Мероприятия по урегулированию дебиторской задолженности</w:t>
      </w:r>
      <w:r w:rsidR="00242763" w:rsidRPr="005B5A6F">
        <w:rPr>
          <w:rFonts w:ascii="Times New Roman" w:hAnsi="Times New Roman" w:cs="Times New Roman"/>
          <w:b/>
          <w:sz w:val="24"/>
          <w:szCs w:val="24"/>
        </w:rPr>
        <w:t xml:space="preserve"> </w:t>
      </w:r>
      <w:r w:rsidRPr="005B5A6F">
        <w:rPr>
          <w:rFonts w:ascii="Times New Roman" w:hAnsi="Times New Roman" w:cs="Times New Roman"/>
          <w:b/>
          <w:sz w:val="24"/>
          <w:szCs w:val="24"/>
        </w:rPr>
        <w:t>по доходам в досудебном порядке (со дня истечения срока</w:t>
      </w:r>
      <w:r w:rsidR="00242763" w:rsidRPr="005B5A6F">
        <w:rPr>
          <w:rFonts w:ascii="Times New Roman" w:hAnsi="Times New Roman" w:cs="Times New Roman"/>
          <w:b/>
          <w:sz w:val="24"/>
          <w:szCs w:val="24"/>
        </w:rPr>
        <w:t xml:space="preserve"> </w:t>
      </w:r>
      <w:r w:rsidRPr="005B5A6F">
        <w:rPr>
          <w:rFonts w:ascii="Times New Roman" w:hAnsi="Times New Roman" w:cs="Times New Roman"/>
          <w:b/>
          <w:sz w:val="24"/>
          <w:szCs w:val="24"/>
        </w:rPr>
        <w:t>уплаты соответствующего платежа в бюджет</w:t>
      </w:r>
      <w:r w:rsidR="00222913" w:rsidRPr="005B5A6F">
        <w:rPr>
          <w:rFonts w:ascii="Times New Roman" w:hAnsi="Times New Roman" w:cs="Times New Roman"/>
          <w:b/>
          <w:sz w:val="24"/>
          <w:szCs w:val="24"/>
        </w:rPr>
        <w:t>ы</w:t>
      </w:r>
      <w:r w:rsidRPr="005B5A6F">
        <w:rPr>
          <w:rFonts w:ascii="Times New Roman" w:hAnsi="Times New Roman" w:cs="Times New Roman"/>
          <w:b/>
          <w:sz w:val="24"/>
          <w:szCs w:val="24"/>
        </w:rPr>
        <w:t xml:space="preserve"> бюджетной системы</w:t>
      </w:r>
      <w:r w:rsidR="00242763" w:rsidRPr="005B5A6F">
        <w:rPr>
          <w:rFonts w:ascii="Times New Roman" w:hAnsi="Times New Roman" w:cs="Times New Roman"/>
          <w:b/>
          <w:sz w:val="24"/>
          <w:szCs w:val="24"/>
        </w:rPr>
        <w:t xml:space="preserve"> </w:t>
      </w:r>
      <w:r w:rsidRPr="005B5A6F">
        <w:rPr>
          <w:rFonts w:ascii="Times New Roman" w:hAnsi="Times New Roman" w:cs="Times New Roman"/>
          <w:b/>
          <w:sz w:val="24"/>
          <w:szCs w:val="24"/>
        </w:rPr>
        <w:t>Российской Федерации (пеней, штрафов) до начала работы</w:t>
      </w:r>
      <w:r w:rsidR="00242763" w:rsidRPr="005B5A6F">
        <w:rPr>
          <w:rFonts w:ascii="Times New Roman" w:hAnsi="Times New Roman" w:cs="Times New Roman"/>
          <w:b/>
          <w:sz w:val="24"/>
          <w:szCs w:val="24"/>
        </w:rPr>
        <w:t xml:space="preserve"> </w:t>
      </w:r>
      <w:r w:rsidRPr="005B5A6F">
        <w:rPr>
          <w:rFonts w:ascii="Times New Roman" w:hAnsi="Times New Roman" w:cs="Times New Roman"/>
          <w:b/>
          <w:sz w:val="24"/>
          <w:szCs w:val="24"/>
        </w:rPr>
        <w:t>по их принудительному взысканию)</w:t>
      </w:r>
    </w:p>
    <w:p w:rsidR="00F8445F" w:rsidRPr="005B5A6F" w:rsidRDefault="00F8445F" w:rsidP="00F8445F">
      <w:pPr>
        <w:spacing w:after="0" w:line="240" w:lineRule="auto"/>
        <w:ind w:firstLine="709"/>
        <w:jc w:val="both"/>
        <w:rPr>
          <w:rFonts w:ascii="Times New Roman" w:hAnsi="Times New Roman" w:cs="Times New Roman"/>
          <w:sz w:val="24"/>
          <w:szCs w:val="24"/>
        </w:rPr>
      </w:pPr>
    </w:p>
    <w:p w:rsidR="00F8445F" w:rsidRPr="005B5A6F" w:rsidRDefault="00B916E2" w:rsidP="00F8445F">
      <w:pPr>
        <w:spacing w:after="0" w:line="240" w:lineRule="auto"/>
        <w:ind w:firstLine="709"/>
        <w:jc w:val="both"/>
        <w:rPr>
          <w:rFonts w:ascii="Times New Roman" w:hAnsi="Times New Roman" w:cs="Times New Roman"/>
          <w:sz w:val="24"/>
          <w:szCs w:val="24"/>
        </w:rPr>
      </w:pPr>
      <w:r w:rsidRPr="005B5A6F">
        <w:rPr>
          <w:rFonts w:ascii="Times New Roman" w:hAnsi="Times New Roman" w:cs="Times New Roman"/>
          <w:sz w:val="24"/>
          <w:szCs w:val="24"/>
        </w:rPr>
        <w:t xml:space="preserve">Мероприятия по урегулированию дебиторской задолженности по доходам в досудебном порядке (со дня истечения срока уплаты соответствующего платежа в бюджет </w:t>
      </w:r>
      <w:r w:rsidR="00886964" w:rsidRPr="005B5A6F">
        <w:rPr>
          <w:rFonts w:ascii="Times New Roman" w:hAnsi="Times New Roman" w:cs="Times New Roman"/>
          <w:sz w:val="24"/>
          <w:szCs w:val="24"/>
        </w:rPr>
        <w:t>поселения</w:t>
      </w:r>
      <w:r w:rsidRPr="005B5A6F">
        <w:rPr>
          <w:rFonts w:ascii="Times New Roman" w:hAnsi="Times New Roman" w:cs="Times New Roman"/>
          <w:sz w:val="24"/>
          <w:szCs w:val="24"/>
        </w:rPr>
        <w:t xml:space="preserve"> (пеней, штрафов) до начала работы по их принудительному взысканию) включают в себя:</w:t>
      </w:r>
    </w:p>
    <w:p w:rsidR="00DF28BF" w:rsidRPr="005B5A6F" w:rsidRDefault="0074093F" w:rsidP="00F8445F">
      <w:pPr>
        <w:spacing w:after="0" w:line="240" w:lineRule="auto"/>
        <w:ind w:firstLine="709"/>
        <w:jc w:val="both"/>
        <w:rPr>
          <w:rFonts w:ascii="Times New Roman" w:hAnsi="Times New Roman" w:cs="Times New Roman"/>
          <w:sz w:val="24"/>
          <w:szCs w:val="24"/>
        </w:rPr>
      </w:pPr>
      <w:r w:rsidRPr="005B5A6F">
        <w:rPr>
          <w:rFonts w:ascii="Times New Roman" w:hAnsi="Times New Roman" w:cs="Times New Roman"/>
          <w:sz w:val="24"/>
          <w:szCs w:val="24"/>
        </w:rPr>
        <w:t>- подготов</w:t>
      </w:r>
      <w:r w:rsidR="006D2AA3" w:rsidRPr="005B5A6F">
        <w:rPr>
          <w:rFonts w:ascii="Times New Roman" w:hAnsi="Times New Roman" w:cs="Times New Roman"/>
          <w:sz w:val="24"/>
          <w:szCs w:val="24"/>
        </w:rPr>
        <w:t>ку</w:t>
      </w:r>
      <w:r w:rsidRPr="005B5A6F">
        <w:rPr>
          <w:rFonts w:ascii="Times New Roman" w:hAnsi="Times New Roman" w:cs="Times New Roman"/>
          <w:sz w:val="24"/>
          <w:szCs w:val="24"/>
        </w:rPr>
        <w:t xml:space="preserve"> материалов по </w:t>
      </w:r>
      <w:r w:rsidR="00DE0466" w:rsidRPr="005B5A6F">
        <w:rPr>
          <w:rFonts w:ascii="Times New Roman" w:hAnsi="Times New Roman" w:cs="Times New Roman"/>
          <w:sz w:val="24"/>
          <w:szCs w:val="24"/>
        </w:rPr>
        <w:t>дебиторской задолженности по администрируемым доходам</w:t>
      </w:r>
      <w:r w:rsidRPr="005B5A6F">
        <w:rPr>
          <w:rFonts w:ascii="Times New Roman" w:hAnsi="Times New Roman" w:cs="Times New Roman"/>
          <w:sz w:val="24"/>
          <w:szCs w:val="24"/>
        </w:rPr>
        <w:t xml:space="preserve"> на рассмотрение Межведомственной комиссии по вопросам увеличения доходного потенциала бюджета муниципального района Туймазинский район Республики Башкортостан</w:t>
      </w:r>
      <w:r w:rsidR="005B2511" w:rsidRPr="005B5A6F">
        <w:rPr>
          <w:rFonts w:ascii="Times New Roman" w:hAnsi="Times New Roman" w:cs="Times New Roman"/>
          <w:sz w:val="24"/>
          <w:szCs w:val="24"/>
        </w:rPr>
        <w:t xml:space="preserve"> в соответствии с графиком работы комиссии;</w:t>
      </w:r>
    </w:p>
    <w:p w:rsidR="00F8445F" w:rsidRPr="005B5A6F" w:rsidRDefault="00F8445F" w:rsidP="00F8445F">
      <w:pPr>
        <w:spacing w:after="0" w:line="240" w:lineRule="auto"/>
        <w:ind w:firstLine="709"/>
        <w:jc w:val="both"/>
        <w:rPr>
          <w:rFonts w:ascii="Times New Roman" w:hAnsi="Times New Roman" w:cs="Times New Roman"/>
          <w:sz w:val="24"/>
          <w:szCs w:val="24"/>
        </w:rPr>
      </w:pPr>
      <w:r w:rsidRPr="005B5A6F">
        <w:rPr>
          <w:rFonts w:ascii="Times New Roman" w:hAnsi="Times New Roman" w:cs="Times New Roman"/>
          <w:sz w:val="24"/>
          <w:szCs w:val="24"/>
        </w:rPr>
        <w:t xml:space="preserve">- </w:t>
      </w:r>
      <w:r w:rsidR="00B916E2" w:rsidRPr="005B5A6F">
        <w:rPr>
          <w:rFonts w:ascii="Times New Roman" w:hAnsi="Times New Roman" w:cs="Times New Roman"/>
          <w:sz w:val="24"/>
          <w:szCs w:val="24"/>
        </w:rPr>
        <w:t xml:space="preserve">направление </w:t>
      </w:r>
      <w:r w:rsidRPr="005B5A6F">
        <w:rPr>
          <w:rFonts w:ascii="Times New Roman" w:hAnsi="Times New Roman" w:cs="Times New Roman"/>
          <w:sz w:val="24"/>
          <w:szCs w:val="24"/>
        </w:rPr>
        <w:t>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rsidR="00F8445F" w:rsidRPr="005B5A6F" w:rsidRDefault="00F8445F" w:rsidP="00F8445F">
      <w:pPr>
        <w:spacing w:after="0" w:line="240" w:lineRule="auto"/>
        <w:ind w:firstLine="709"/>
        <w:jc w:val="both"/>
        <w:rPr>
          <w:rFonts w:ascii="Times New Roman" w:hAnsi="Times New Roman" w:cs="Times New Roman"/>
          <w:sz w:val="24"/>
          <w:szCs w:val="24"/>
        </w:rPr>
      </w:pPr>
      <w:r w:rsidRPr="005B5A6F">
        <w:rPr>
          <w:rFonts w:ascii="Times New Roman" w:hAnsi="Times New Roman" w:cs="Times New Roman"/>
          <w:sz w:val="24"/>
          <w:szCs w:val="24"/>
        </w:rPr>
        <w:t xml:space="preserve">- </w:t>
      </w:r>
      <w:r w:rsidR="00B916E2" w:rsidRPr="005B5A6F">
        <w:rPr>
          <w:rFonts w:ascii="Times New Roman" w:hAnsi="Times New Roman" w:cs="Times New Roman"/>
          <w:sz w:val="24"/>
          <w:szCs w:val="24"/>
        </w:rPr>
        <w:t xml:space="preserve">направление </w:t>
      </w:r>
      <w:r w:rsidRPr="005B5A6F">
        <w:rPr>
          <w:rFonts w:ascii="Times New Roman" w:hAnsi="Times New Roman" w:cs="Times New Roman"/>
          <w:sz w:val="24"/>
          <w:szCs w:val="24"/>
        </w:rPr>
        <w:t>претензии должнику о погашении образовавшейся задолженности в досудебном порядке в установленный законом или договором (контрактом)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w:t>
      </w:r>
      <w:r w:rsidR="00232308" w:rsidRPr="005B5A6F">
        <w:rPr>
          <w:rFonts w:ascii="Times New Roman" w:hAnsi="Times New Roman" w:cs="Times New Roman"/>
          <w:sz w:val="24"/>
          <w:szCs w:val="24"/>
        </w:rPr>
        <w:t>дерации, договором (контрактом);</w:t>
      </w:r>
    </w:p>
    <w:p w:rsidR="00232308" w:rsidRPr="005B5A6F" w:rsidRDefault="00B916E2" w:rsidP="00F8445F">
      <w:pPr>
        <w:spacing w:after="0" w:line="240" w:lineRule="auto"/>
        <w:ind w:firstLine="709"/>
        <w:jc w:val="both"/>
        <w:rPr>
          <w:rFonts w:ascii="Times New Roman" w:hAnsi="Times New Roman" w:cs="Times New Roman"/>
          <w:sz w:val="24"/>
          <w:szCs w:val="24"/>
        </w:rPr>
      </w:pPr>
      <w:r w:rsidRPr="005B5A6F">
        <w:rPr>
          <w:rFonts w:ascii="Times New Roman" w:hAnsi="Times New Roman" w:cs="Times New Roman"/>
          <w:sz w:val="24"/>
          <w:szCs w:val="24"/>
        </w:rPr>
        <w:t>- р</w:t>
      </w:r>
      <w:r w:rsidR="00F8445F" w:rsidRPr="005B5A6F">
        <w:rPr>
          <w:rFonts w:ascii="Times New Roman" w:hAnsi="Times New Roman" w:cs="Times New Roman"/>
          <w:sz w:val="24"/>
          <w:szCs w:val="24"/>
        </w:rPr>
        <w:t>ассм</w:t>
      </w:r>
      <w:r w:rsidRPr="005B5A6F">
        <w:rPr>
          <w:rFonts w:ascii="Times New Roman" w:hAnsi="Times New Roman" w:cs="Times New Roman"/>
          <w:sz w:val="24"/>
          <w:szCs w:val="24"/>
        </w:rPr>
        <w:t>отрение</w:t>
      </w:r>
      <w:r w:rsidR="00F8445F" w:rsidRPr="005B5A6F">
        <w:rPr>
          <w:rFonts w:ascii="Times New Roman" w:hAnsi="Times New Roman" w:cs="Times New Roman"/>
          <w:sz w:val="24"/>
          <w:szCs w:val="24"/>
        </w:rPr>
        <w:t xml:space="preserve"> вопрос</w:t>
      </w:r>
      <w:r w:rsidRPr="005B5A6F">
        <w:rPr>
          <w:rFonts w:ascii="Times New Roman" w:hAnsi="Times New Roman" w:cs="Times New Roman"/>
          <w:sz w:val="24"/>
          <w:szCs w:val="24"/>
        </w:rPr>
        <w:t>а</w:t>
      </w:r>
      <w:r w:rsidR="00F8445F" w:rsidRPr="005B5A6F">
        <w:rPr>
          <w:rFonts w:ascii="Times New Roman" w:hAnsi="Times New Roman" w:cs="Times New Roman"/>
          <w:sz w:val="24"/>
          <w:szCs w:val="24"/>
        </w:rPr>
        <w:t xml:space="preserve">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r w:rsidR="00232308" w:rsidRPr="005B5A6F">
        <w:rPr>
          <w:rFonts w:ascii="Times New Roman" w:hAnsi="Times New Roman" w:cs="Times New Roman"/>
          <w:sz w:val="24"/>
          <w:szCs w:val="24"/>
        </w:rPr>
        <w:t>;</w:t>
      </w:r>
    </w:p>
    <w:p w:rsidR="0094646B" w:rsidRPr="005B5A6F" w:rsidRDefault="00CE4828" w:rsidP="00CE4828">
      <w:pPr>
        <w:spacing w:after="0" w:line="240" w:lineRule="auto"/>
        <w:ind w:firstLine="709"/>
        <w:jc w:val="both"/>
        <w:rPr>
          <w:rFonts w:ascii="Times New Roman" w:hAnsi="Times New Roman" w:cs="Times New Roman"/>
          <w:sz w:val="24"/>
          <w:szCs w:val="24"/>
        </w:rPr>
      </w:pPr>
      <w:r w:rsidRPr="005B5A6F">
        <w:rPr>
          <w:rFonts w:ascii="Times New Roman" w:hAnsi="Times New Roman" w:cs="Times New Roman"/>
          <w:sz w:val="24"/>
          <w:szCs w:val="24"/>
        </w:rPr>
        <w:t xml:space="preserve">- направление в </w:t>
      </w:r>
      <w:r w:rsidR="0094646B" w:rsidRPr="005B5A6F">
        <w:rPr>
          <w:rFonts w:ascii="Times New Roman" w:hAnsi="Times New Roman" w:cs="Times New Roman"/>
          <w:sz w:val="24"/>
          <w:szCs w:val="24"/>
        </w:rPr>
        <w:t xml:space="preserve">случае возникновения процедуры банкротства должника требований по денежным обязательствам в порядке, в сроки и в случаях, предусмотренных законодательством Российской Федерации </w:t>
      </w:r>
      <w:r w:rsidRPr="005B5A6F">
        <w:rPr>
          <w:rFonts w:ascii="Times New Roman" w:hAnsi="Times New Roman" w:cs="Times New Roman"/>
          <w:sz w:val="24"/>
          <w:szCs w:val="24"/>
        </w:rPr>
        <w:t>о банкротстве</w:t>
      </w:r>
      <w:r w:rsidR="0094646B" w:rsidRPr="005B5A6F">
        <w:rPr>
          <w:rFonts w:ascii="Times New Roman" w:hAnsi="Times New Roman" w:cs="Times New Roman"/>
          <w:sz w:val="24"/>
          <w:szCs w:val="24"/>
        </w:rPr>
        <w:t>.</w:t>
      </w:r>
    </w:p>
    <w:p w:rsidR="0060040F" w:rsidRPr="005B5A6F" w:rsidRDefault="0060040F" w:rsidP="0060040F">
      <w:pPr>
        <w:pStyle w:val="a5"/>
        <w:ind w:right="-25"/>
        <w:rPr>
          <w:rFonts w:ascii="PT Astra Serif" w:hAnsi="PT Astra Serif"/>
          <w:sz w:val="24"/>
          <w:szCs w:val="24"/>
          <w:lang w:val="ru-RU"/>
        </w:rPr>
      </w:pPr>
      <w:r w:rsidRPr="005B5A6F">
        <w:rPr>
          <w:rFonts w:ascii="PT Astra Serif" w:hAnsi="PT Astra Serif"/>
          <w:sz w:val="24"/>
          <w:szCs w:val="24"/>
          <w:lang w:val="ru-RU"/>
        </w:rPr>
        <w:t xml:space="preserve">Специалист при выявлении в ходе контроля за поступлением доходов в бюджет </w:t>
      </w:r>
      <w:r w:rsidR="00F2755F" w:rsidRPr="005B5A6F">
        <w:rPr>
          <w:rFonts w:ascii="PT Astra Serif" w:hAnsi="PT Astra Serif"/>
          <w:sz w:val="24"/>
          <w:szCs w:val="24"/>
          <w:lang w:val="ru-RU"/>
        </w:rPr>
        <w:t>поселения</w:t>
      </w:r>
      <w:r w:rsidR="006D2AA3" w:rsidRPr="005B5A6F">
        <w:rPr>
          <w:rFonts w:ascii="PT Astra Serif" w:hAnsi="PT Astra Serif"/>
          <w:sz w:val="24"/>
          <w:szCs w:val="24"/>
          <w:lang w:val="ru-RU"/>
        </w:rPr>
        <w:t xml:space="preserve"> </w:t>
      </w:r>
      <w:r w:rsidRPr="005B5A6F">
        <w:rPr>
          <w:rFonts w:ascii="PT Astra Serif" w:hAnsi="PT Astra Serif"/>
          <w:sz w:val="24"/>
          <w:szCs w:val="24"/>
          <w:lang w:val="ru-RU"/>
        </w:rPr>
        <w:t>нарушений контрагентом условий договора (муниципального контракта, соглашения) в части, касающейся уплаты денежных средств</w:t>
      </w:r>
      <w:r w:rsidR="006D2AA3" w:rsidRPr="005B5A6F">
        <w:rPr>
          <w:sz w:val="24"/>
          <w:szCs w:val="24"/>
          <w:lang w:val="ru-RU"/>
        </w:rPr>
        <w:t xml:space="preserve"> </w:t>
      </w:r>
      <w:r w:rsidR="006D2AA3" w:rsidRPr="005B5A6F">
        <w:rPr>
          <w:rFonts w:ascii="PT Astra Serif" w:hAnsi="PT Astra Serif"/>
          <w:sz w:val="24"/>
          <w:szCs w:val="24"/>
          <w:lang w:val="ru-RU"/>
        </w:rPr>
        <w:t xml:space="preserve">в бюджет </w:t>
      </w:r>
      <w:r w:rsidR="00F2755F" w:rsidRPr="005B5A6F">
        <w:rPr>
          <w:rFonts w:ascii="PT Astra Serif" w:hAnsi="PT Astra Serif"/>
          <w:sz w:val="24"/>
          <w:szCs w:val="24"/>
          <w:lang w:val="ru-RU"/>
        </w:rPr>
        <w:t>поселения</w:t>
      </w:r>
      <w:r w:rsidR="006D2AA3" w:rsidRPr="005B5A6F">
        <w:rPr>
          <w:rFonts w:ascii="PT Astra Serif" w:hAnsi="PT Astra Serif"/>
          <w:sz w:val="24"/>
          <w:szCs w:val="24"/>
          <w:lang w:val="ru-RU"/>
        </w:rPr>
        <w:t>, в</w:t>
      </w:r>
      <w:r w:rsidRPr="005B5A6F">
        <w:rPr>
          <w:rFonts w:ascii="PT Astra Serif" w:hAnsi="PT Astra Serif"/>
          <w:sz w:val="24"/>
          <w:szCs w:val="24"/>
          <w:lang w:val="ru-RU"/>
        </w:rPr>
        <w:t xml:space="preserve"> срок не позднее 30 календарных дней с момента образования просроченной дебиторской задолженности:</w:t>
      </w:r>
    </w:p>
    <w:p w:rsidR="0060040F" w:rsidRPr="005B5A6F" w:rsidRDefault="00114E12" w:rsidP="0060040F">
      <w:pPr>
        <w:pStyle w:val="a5"/>
        <w:ind w:right="-25"/>
        <w:rPr>
          <w:rFonts w:ascii="PT Astra Serif" w:hAnsi="PT Astra Serif"/>
          <w:sz w:val="24"/>
          <w:szCs w:val="24"/>
          <w:lang w:val="ru-RU"/>
        </w:rPr>
      </w:pPr>
      <w:r w:rsidRPr="005B5A6F">
        <w:rPr>
          <w:rFonts w:ascii="PT Astra Serif" w:hAnsi="PT Astra Serif"/>
          <w:sz w:val="24"/>
          <w:szCs w:val="24"/>
          <w:lang w:val="ru-RU"/>
        </w:rPr>
        <w:t xml:space="preserve">- </w:t>
      </w:r>
      <w:r w:rsidR="0060040F" w:rsidRPr="005B5A6F">
        <w:rPr>
          <w:rFonts w:ascii="PT Astra Serif" w:hAnsi="PT Astra Serif"/>
          <w:sz w:val="24"/>
          <w:szCs w:val="24"/>
          <w:lang w:val="ru-RU"/>
        </w:rPr>
        <w:t xml:space="preserve">производит расчет </w:t>
      </w:r>
      <w:r w:rsidR="006D2AA3" w:rsidRPr="005B5A6F">
        <w:rPr>
          <w:rFonts w:ascii="PT Astra Serif" w:hAnsi="PT Astra Serif"/>
          <w:sz w:val="24"/>
          <w:szCs w:val="24"/>
          <w:lang w:val="ru-RU"/>
        </w:rPr>
        <w:t xml:space="preserve">суммы </w:t>
      </w:r>
      <w:r w:rsidR="0060040F" w:rsidRPr="005B5A6F">
        <w:rPr>
          <w:rFonts w:ascii="PT Astra Serif" w:hAnsi="PT Astra Serif"/>
          <w:sz w:val="24"/>
          <w:szCs w:val="24"/>
          <w:lang w:val="ru-RU"/>
        </w:rPr>
        <w:t>задолженности</w:t>
      </w:r>
      <w:r w:rsidR="006D2AA3" w:rsidRPr="005B5A6F">
        <w:rPr>
          <w:rFonts w:ascii="PT Astra Serif" w:hAnsi="PT Astra Serif"/>
          <w:sz w:val="24"/>
          <w:szCs w:val="24"/>
          <w:lang w:val="ru-RU"/>
        </w:rPr>
        <w:t xml:space="preserve"> </w:t>
      </w:r>
      <w:r w:rsidR="005B2511" w:rsidRPr="005B5A6F">
        <w:rPr>
          <w:rFonts w:ascii="PT Astra Serif" w:hAnsi="PT Astra Serif"/>
          <w:sz w:val="24"/>
          <w:szCs w:val="24"/>
          <w:lang w:val="ru-RU"/>
        </w:rPr>
        <w:t>по пеням</w:t>
      </w:r>
      <w:r w:rsidR="006D2AA3" w:rsidRPr="005B5A6F">
        <w:rPr>
          <w:rFonts w:ascii="PT Astra Serif" w:hAnsi="PT Astra Serif"/>
          <w:sz w:val="24"/>
          <w:szCs w:val="24"/>
          <w:lang w:val="ru-RU"/>
        </w:rPr>
        <w:t xml:space="preserve"> </w:t>
      </w:r>
      <w:r w:rsidR="005B2511" w:rsidRPr="005B5A6F">
        <w:rPr>
          <w:rFonts w:ascii="PT Astra Serif" w:hAnsi="PT Astra Serif"/>
          <w:sz w:val="24"/>
          <w:szCs w:val="24"/>
          <w:lang w:val="ru-RU"/>
        </w:rPr>
        <w:t>и штрафам</w:t>
      </w:r>
      <w:r w:rsidR="0060040F" w:rsidRPr="005B5A6F">
        <w:rPr>
          <w:rFonts w:ascii="PT Astra Serif" w:hAnsi="PT Astra Serif"/>
          <w:sz w:val="24"/>
          <w:szCs w:val="24"/>
          <w:lang w:val="ru-RU"/>
        </w:rPr>
        <w:t>;</w:t>
      </w:r>
    </w:p>
    <w:p w:rsidR="0060040F" w:rsidRPr="005B5A6F" w:rsidRDefault="00114E12" w:rsidP="0060040F">
      <w:pPr>
        <w:pStyle w:val="a5"/>
        <w:ind w:right="-25"/>
        <w:rPr>
          <w:rFonts w:ascii="PT Astra Serif" w:hAnsi="PT Astra Serif"/>
          <w:sz w:val="24"/>
          <w:szCs w:val="24"/>
          <w:lang w:val="ru-RU"/>
        </w:rPr>
      </w:pPr>
      <w:r w:rsidRPr="005B5A6F">
        <w:rPr>
          <w:rFonts w:ascii="PT Astra Serif" w:hAnsi="PT Astra Serif"/>
          <w:sz w:val="24"/>
          <w:szCs w:val="24"/>
          <w:lang w:val="ru-RU"/>
        </w:rPr>
        <w:lastRenderedPageBreak/>
        <w:t xml:space="preserve">- </w:t>
      </w:r>
      <w:r w:rsidR="006D2AA3" w:rsidRPr="005B5A6F">
        <w:rPr>
          <w:rFonts w:ascii="PT Astra Serif" w:hAnsi="PT Astra Serif"/>
          <w:sz w:val="24"/>
          <w:szCs w:val="24"/>
          <w:lang w:val="ru-RU"/>
        </w:rPr>
        <w:t xml:space="preserve">направляет </w:t>
      </w:r>
      <w:r w:rsidR="0060040F" w:rsidRPr="005B5A6F">
        <w:rPr>
          <w:rFonts w:ascii="PT Astra Serif" w:hAnsi="PT Astra Serif"/>
          <w:sz w:val="24"/>
          <w:szCs w:val="24"/>
          <w:lang w:val="ru-RU"/>
        </w:rPr>
        <w:t>должнику требование (претензи</w:t>
      </w:r>
      <w:r w:rsidR="006D2AA3" w:rsidRPr="005B5A6F">
        <w:rPr>
          <w:rFonts w:ascii="PT Astra Serif" w:hAnsi="PT Astra Serif"/>
          <w:sz w:val="24"/>
          <w:szCs w:val="24"/>
          <w:lang w:val="ru-RU"/>
        </w:rPr>
        <w:t>ю</w:t>
      </w:r>
      <w:r w:rsidR="0060040F" w:rsidRPr="005B5A6F">
        <w:rPr>
          <w:rFonts w:ascii="PT Astra Serif" w:hAnsi="PT Astra Serif"/>
          <w:sz w:val="24"/>
          <w:szCs w:val="24"/>
          <w:lang w:val="ru-RU"/>
        </w:rPr>
        <w:t xml:space="preserve">) о погашении </w:t>
      </w:r>
      <w:r w:rsidR="006D2AA3" w:rsidRPr="005B5A6F">
        <w:rPr>
          <w:rFonts w:ascii="PT Astra Serif" w:hAnsi="PT Astra Serif"/>
          <w:sz w:val="24"/>
          <w:szCs w:val="24"/>
          <w:lang w:val="ru-RU"/>
        </w:rPr>
        <w:t xml:space="preserve">задолженности </w:t>
      </w:r>
      <w:r w:rsidR="0060040F" w:rsidRPr="005B5A6F">
        <w:rPr>
          <w:rFonts w:ascii="PT Astra Serif" w:hAnsi="PT Astra Serif"/>
          <w:sz w:val="24"/>
          <w:szCs w:val="24"/>
          <w:lang w:val="ru-RU"/>
        </w:rPr>
        <w:t>в пятнадцатидневный срок со дня получения</w:t>
      </w:r>
      <w:r w:rsidR="006D2AA3" w:rsidRPr="005B5A6F">
        <w:rPr>
          <w:rFonts w:ascii="PT Astra Serif" w:hAnsi="PT Astra Serif"/>
          <w:sz w:val="24"/>
          <w:szCs w:val="24"/>
          <w:lang w:val="ru-RU"/>
        </w:rPr>
        <w:t xml:space="preserve"> с</w:t>
      </w:r>
      <w:r w:rsidR="006D2AA3" w:rsidRPr="005B5A6F">
        <w:rPr>
          <w:sz w:val="24"/>
          <w:szCs w:val="24"/>
          <w:lang w:val="ru-RU"/>
        </w:rPr>
        <w:t xml:space="preserve"> </w:t>
      </w:r>
      <w:r w:rsidR="006D2AA3" w:rsidRPr="005B5A6F">
        <w:rPr>
          <w:rFonts w:ascii="PT Astra Serif" w:hAnsi="PT Astra Serif"/>
          <w:sz w:val="24"/>
          <w:szCs w:val="24"/>
          <w:lang w:val="ru-RU"/>
        </w:rPr>
        <w:t>требования (претензии) с приложением расчета задолженности</w:t>
      </w:r>
      <w:r w:rsidR="005B2511" w:rsidRPr="005B5A6F">
        <w:rPr>
          <w:sz w:val="24"/>
          <w:szCs w:val="24"/>
          <w:lang w:val="ru-RU"/>
        </w:rPr>
        <w:t xml:space="preserve"> </w:t>
      </w:r>
      <w:r w:rsidR="005B2511" w:rsidRPr="005B5A6F">
        <w:rPr>
          <w:rFonts w:ascii="PT Astra Serif" w:hAnsi="PT Astra Serif"/>
          <w:sz w:val="24"/>
          <w:szCs w:val="24"/>
          <w:lang w:val="ru-RU"/>
        </w:rPr>
        <w:t>по пеням и штрафам</w:t>
      </w:r>
      <w:r w:rsidR="0060040F" w:rsidRPr="005B5A6F">
        <w:rPr>
          <w:rFonts w:ascii="PT Astra Serif" w:hAnsi="PT Astra Serif"/>
          <w:sz w:val="24"/>
          <w:szCs w:val="24"/>
          <w:lang w:val="ru-RU"/>
        </w:rPr>
        <w:t>.</w:t>
      </w:r>
    </w:p>
    <w:p w:rsidR="0060040F" w:rsidRPr="005B5A6F" w:rsidRDefault="0060040F" w:rsidP="0060040F">
      <w:pPr>
        <w:pStyle w:val="a5"/>
        <w:ind w:right="-25"/>
        <w:rPr>
          <w:rFonts w:ascii="PT Astra Serif" w:hAnsi="PT Astra Serif"/>
          <w:sz w:val="24"/>
          <w:szCs w:val="24"/>
          <w:lang w:val="ru-RU"/>
        </w:rPr>
      </w:pPr>
      <w:r w:rsidRPr="005B5A6F">
        <w:rPr>
          <w:rFonts w:ascii="PT Astra Serif" w:hAnsi="PT Astra Serif"/>
          <w:sz w:val="24"/>
          <w:szCs w:val="24"/>
          <w:lang w:val="ru-RU"/>
        </w:rPr>
        <w:t>Требование (претензия)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Федерации или договором (муниципальным контрактом, соглашением).</w:t>
      </w:r>
    </w:p>
    <w:p w:rsidR="00F26CF4" w:rsidRPr="005B5A6F" w:rsidRDefault="00F26CF4" w:rsidP="00F26CF4">
      <w:pPr>
        <w:pStyle w:val="a5"/>
        <w:ind w:right="-25"/>
        <w:rPr>
          <w:rFonts w:ascii="PT Astra Serif" w:hAnsi="PT Astra Serif"/>
          <w:sz w:val="24"/>
          <w:szCs w:val="24"/>
          <w:lang w:val="ru-RU"/>
        </w:rPr>
      </w:pPr>
      <w:r w:rsidRPr="005B5A6F">
        <w:rPr>
          <w:rFonts w:ascii="PT Astra Serif" w:hAnsi="PT Astra Serif"/>
          <w:sz w:val="24"/>
          <w:szCs w:val="24"/>
          <w:lang w:val="ru-RU"/>
        </w:rPr>
        <w:t>В требовании (претензии) указываются:</w:t>
      </w:r>
    </w:p>
    <w:p w:rsidR="00F26CF4" w:rsidRPr="005B5A6F" w:rsidRDefault="00F26CF4" w:rsidP="00F26CF4">
      <w:pPr>
        <w:pStyle w:val="a5"/>
        <w:ind w:right="-25"/>
        <w:rPr>
          <w:rFonts w:ascii="PT Astra Serif" w:hAnsi="PT Astra Serif"/>
          <w:sz w:val="24"/>
          <w:szCs w:val="24"/>
          <w:lang w:val="ru-RU"/>
        </w:rPr>
      </w:pPr>
      <w:r w:rsidRPr="005B5A6F">
        <w:rPr>
          <w:rFonts w:ascii="PT Astra Serif" w:hAnsi="PT Astra Serif"/>
          <w:sz w:val="24"/>
          <w:szCs w:val="24"/>
          <w:lang w:val="ru-RU"/>
        </w:rPr>
        <w:t>- наименование должника;</w:t>
      </w:r>
    </w:p>
    <w:p w:rsidR="00F26CF4" w:rsidRPr="005B5A6F" w:rsidRDefault="00F26CF4" w:rsidP="00F26CF4">
      <w:pPr>
        <w:pStyle w:val="a5"/>
        <w:ind w:right="-25"/>
        <w:rPr>
          <w:rFonts w:ascii="PT Astra Serif" w:hAnsi="PT Astra Serif"/>
          <w:sz w:val="24"/>
          <w:szCs w:val="24"/>
          <w:lang w:val="ru-RU"/>
        </w:rPr>
      </w:pPr>
      <w:r w:rsidRPr="005B5A6F">
        <w:rPr>
          <w:rFonts w:ascii="PT Astra Serif" w:hAnsi="PT Astra Serif"/>
          <w:sz w:val="24"/>
          <w:szCs w:val="24"/>
          <w:lang w:val="ru-RU"/>
        </w:rPr>
        <w:t>- наименование и реквизиты документа, являющегося основанием для начисления суммы, подлежащей уплате должником;</w:t>
      </w:r>
    </w:p>
    <w:p w:rsidR="00F26CF4" w:rsidRPr="005B5A6F" w:rsidRDefault="00F26CF4" w:rsidP="00F26CF4">
      <w:pPr>
        <w:pStyle w:val="a5"/>
        <w:ind w:right="-25"/>
        <w:rPr>
          <w:rFonts w:ascii="PT Astra Serif" w:hAnsi="PT Astra Serif"/>
          <w:sz w:val="24"/>
          <w:szCs w:val="24"/>
          <w:lang w:val="ru-RU"/>
        </w:rPr>
      </w:pPr>
      <w:r w:rsidRPr="005B5A6F">
        <w:rPr>
          <w:rFonts w:ascii="PT Astra Serif" w:hAnsi="PT Astra Serif"/>
          <w:sz w:val="24"/>
          <w:szCs w:val="24"/>
          <w:lang w:val="ru-RU"/>
        </w:rPr>
        <w:t>- период образования просрочки внесения платы;</w:t>
      </w:r>
    </w:p>
    <w:p w:rsidR="00F26CF4" w:rsidRPr="005B5A6F" w:rsidRDefault="00F26CF4" w:rsidP="00F26CF4">
      <w:pPr>
        <w:pStyle w:val="a5"/>
        <w:ind w:right="-25"/>
        <w:rPr>
          <w:rFonts w:ascii="PT Astra Serif" w:hAnsi="PT Astra Serif"/>
          <w:sz w:val="24"/>
          <w:szCs w:val="24"/>
          <w:lang w:val="ru-RU"/>
        </w:rPr>
      </w:pPr>
      <w:r w:rsidRPr="005B5A6F">
        <w:rPr>
          <w:rFonts w:ascii="PT Astra Serif" w:hAnsi="PT Astra Serif"/>
          <w:sz w:val="24"/>
          <w:szCs w:val="24"/>
          <w:lang w:val="ru-RU"/>
        </w:rPr>
        <w:t>- сумма просроченной дебиторской задолженности по платежам;</w:t>
      </w:r>
    </w:p>
    <w:p w:rsidR="00F26CF4" w:rsidRPr="005B5A6F" w:rsidRDefault="00F26CF4" w:rsidP="00F26CF4">
      <w:pPr>
        <w:pStyle w:val="a5"/>
        <w:ind w:right="-25"/>
        <w:rPr>
          <w:rFonts w:ascii="PT Astra Serif" w:hAnsi="PT Astra Serif"/>
          <w:sz w:val="24"/>
          <w:szCs w:val="24"/>
          <w:lang w:val="ru-RU"/>
        </w:rPr>
      </w:pPr>
      <w:r w:rsidRPr="005B5A6F">
        <w:rPr>
          <w:rFonts w:ascii="PT Astra Serif" w:hAnsi="PT Astra Serif"/>
          <w:sz w:val="24"/>
          <w:szCs w:val="24"/>
          <w:lang w:val="ru-RU"/>
        </w:rPr>
        <w:t>- сумма неустойки;</w:t>
      </w:r>
    </w:p>
    <w:p w:rsidR="00F26CF4" w:rsidRPr="005B5A6F" w:rsidRDefault="00F26CF4" w:rsidP="00F26CF4">
      <w:pPr>
        <w:pStyle w:val="a5"/>
        <w:ind w:right="-25"/>
        <w:rPr>
          <w:rFonts w:ascii="PT Astra Serif" w:hAnsi="PT Astra Serif"/>
          <w:sz w:val="24"/>
          <w:szCs w:val="24"/>
          <w:lang w:val="ru-RU"/>
        </w:rPr>
      </w:pPr>
      <w:r w:rsidRPr="005B5A6F">
        <w:rPr>
          <w:rFonts w:ascii="PT Astra Serif" w:hAnsi="PT Astra Serif"/>
          <w:sz w:val="24"/>
          <w:szCs w:val="24"/>
          <w:lang w:val="ru-RU"/>
        </w:rPr>
        <w:t>- предложение оплатить просроченную дебиторскую задолженность в добровольном порядке в срок, установленный требованием (претензией);</w:t>
      </w:r>
    </w:p>
    <w:p w:rsidR="00F26CF4" w:rsidRPr="005B5A6F" w:rsidRDefault="00F26CF4" w:rsidP="00F26CF4">
      <w:pPr>
        <w:pStyle w:val="a5"/>
        <w:ind w:right="-25"/>
        <w:rPr>
          <w:rFonts w:ascii="PT Astra Serif" w:hAnsi="PT Astra Serif"/>
          <w:sz w:val="24"/>
          <w:szCs w:val="24"/>
          <w:lang w:val="ru-RU"/>
        </w:rPr>
      </w:pPr>
      <w:r w:rsidRPr="005B5A6F">
        <w:rPr>
          <w:rFonts w:ascii="PT Astra Serif" w:hAnsi="PT Astra Serif"/>
          <w:sz w:val="24"/>
          <w:szCs w:val="24"/>
          <w:lang w:val="ru-RU"/>
        </w:rPr>
        <w:t>- реквизиты для перечисления просроченной дебиторской задолженности;</w:t>
      </w:r>
    </w:p>
    <w:p w:rsidR="00F26CF4" w:rsidRPr="005B5A6F" w:rsidRDefault="00F26CF4" w:rsidP="00F26CF4">
      <w:pPr>
        <w:pStyle w:val="a5"/>
        <w:ind w:right="-25"/>
        <w:rPr>
          <w:rFonts w:ascii="PT Astra Serif" w:hAnsi="PT Astra Serif"/>
          <w:sz w:val="24"/>
          <w:szCs w:val="24"/>
          <w:lang w:val="ru-RU"/>
        </w:rPr>
      </w:pPr>
      <w:r w:rsidRPr="005B5A6F">
        <w:rPr>
          <w:rFonts w:ascii="PT Astra Serif" w:hAnsi="PT Astra Serif"/>
          <w:sz w:val="24"/>
          <w:szCs w:val="24"/>
          <w:lang w:val="ru-RU"/>
        </w:rPr>
        <w:t>-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F26CF4" w:rsidRPr="005B5A6F" w:rsidRDefault="00F26CF4" w:rsidP="00F26CF4">
      <w:pPr>
        <w:pStyle w:val="a5"/>
        <w:ind w:right="-25"/>
        <w:rPr>
          <w:rFonts w:ascii="PT Astra Serif" w:hAnsi="PT Astra Serif"/>
          <w:sz w:val="24"/>
          <w:szCs w:val="24"/>
          <w:lang w:val="ru-RU"/>
        </w:rPr>
      </w:pPr>
      <w:r w:rsidRPr="005B5A6F">
        <w:rPr>
          <w:rFonts w:ascii="PT Astra Serif" w:hAnsi="PT Astra Serif"/>
          <w:sz w:val="24"/>
          <w:szCs w:val="24"/>
          <w:lang w:val="ru-RU"/>
        </w:rPr>
        <w:t xml:space="preserve">Требование (претензия) </w:t>
      </w:r>
      <w:r w:rsidR="006547D0" w:rsidRPr="005B5A6F">
        <w:rPr>
          <w:rFonts w:ascii="PT Astra Serif" w:hAnsi="PT Astra Serif"/>
          <w:sz w:val="24"/>
          <w:szCs w:val="24"/>
          <w:lang w:val="ru-RU"/>
        </w:rPr>
        <w:t xml:space="preserve">составляется в двух экземплярах, </w:t>
      </w:r>
      <w:r w:rsidRPr="005B5A6F">
        <w:rPr>
          <w:rFonts w:ascii="PT Astra Serif" w:hAnsi="PT Astra Serif"/>
          <w:sz w:val="24"/>
          <w:szCs w:val="24"/>
          <w:lang w:val="ru-RU"/>
        </w:rPr>
        <w:t xml:space="preserve">подписывается </w:t>
      </w:r>
      <w:r w:rsidR="00CD456E" w:rsidRPr="005B5A6F">
        <w:rPr>
          <w:rFonts w:ascii="PT Astra Serif" w:hAnsi="PT Astra Serif"/>
          <w:sz w:val="24"/>
          <w:szCs w:val="24"/>
          <w:lang w:val="ru-RU"/>
        </w:rPr>
        <w:t>главой Администрации</w:t>
      </w:r>
      <w:r w:rsidRPr="005B5A6F">
        <w:rPr>
          <w:rFonts w:ascii="PT Astra Serif" w:hAnsi="PT Astra Serif"/>
          <w:sz w:val="24"/>
          <w:szCs w:val="24"/>
          <w:lang w:val="ru-RU"/>
        </w:rPr>
        <w:t xml:space="preserve">, а в случае его отсутствия </w:t>
      </w:r>
      <w:r w:rsidR="0094646B" w:rsidRPr="005B5A6F">
        <w:rPr>
          <w:rFonts w:ascii="PT Astra Serif" w:hAnsi="PT Astra Serif"/>
          <w:sz w:val="24"/>
          <w:szCs w:val="24"/>
          <w:lang w:val="ru-RU"/>
        </w:rPr>
        <w:t xml:space="preserve">- </w:t>
      </w:r>
      <w:r w:rsidRPr="005B5A6F">
        <w:rPr>
          <w:rFonts w:ascii="PT Astra Serif" w:hAnsi="PT Astra Serif"/>
          <w:sz w:val="24"/>
          <w:szCs w:val="24"/>
          <w:lang w:val="ru-RU"/>
        </w:rPr>
        <w:t>лицом, исполняющим обязанности руководителя.</w:t>
      </w:r>
    </w:p>
    <w:p w:rsidR="006547D0" w:rsidRPr="005B5A6F" w:rsidRDefault="006547D0" w:rsidP="006547D0">
      <w:pPr>
        <w:pStyle w:val="a5"/>
        <w:ind w:right="-25"/>
        <w:rPr>
          <w:rFonts w:ascii="PT Astra Serif" w:hAnsi="PT Astra Serif"/>
          <w:sz w:val="24"/>
          <w:szCs w:val="24"/>
          <w:lang w:val="ru-RU"/>
        </w:rPr>
      </w:pPr>
      <w:r w:rsidRPr="005B5A6F">
        <w:rPr>
          <w:rFonts w:ascii="PT Astra Serif" w:hAnsi="PT Astra Serif"/>
          <w:sz w:val="24"/>
          <w:szCs w:val="24"/>
          <w:lang w:val="ru-RU" w:eastAsia="ru-RU"/>
        </w:rPr>
        <w:t xml:space="preserve">Второй экземпляр претензии (требования) вместе с документами, </w:t>
      </w:r>
      <w:r w:rsidRPr="005B5A6F">
        <w:rPr>
          <w:rFonts w:ascii="PT Astra Serif" w:hAnsi="PT Astra Serif"/>
          <w:sz w:val="24"/>
          <w:szCs w:val="24"/>
          <w:lang w:val="ru-RU"/>
        </w:rPr>
        <w:t>обосновывающими возникновение дебиторской задолженности,</w:t>
      </w:r>
      <w:r w:rsidRPr="005B5A6F">
        <w:rPr>
          <w:rFonts w:ascii="PT Astra Serif" w:hAnsi="PT Astra Serif"/>
          <w:sz w:val="24"/>
          <w:szCs w:val="24"/>
          <w:lang w:val="ru-RU" w:eastAsia="ru-RU"/>
        </w:rPr>
        <w:t xml:space="preserve"> передается в </w:t>
      </w:r>
      <w:r w:rsidR="00F2755F" w:rsidRPr="005B5A6F">
        <w:rPr>
          <w:rFonts w:ascii="PT Astra Serif" w:hAnsi="PT Astra Serif"/>
          <w:sz w:val="24"/>
          <w:szCs w:val="24"/>
          <w:lang w:val="ru-RU" w:eastAsia="ru-RU"/>
        </w:rPr>
        <w:t xml:space="preserve">Муниципальное казенное учреждение «Централизованная </w:t>
      </w:r>
      <w:proofErr w:type="gramStart"/>
      <w:r w:rsidR="00F2755F" w:rsidRPr="005B5A6F">
        <w:rPr>
          <w:rFonts w:ascii="PT Astra Serif" w:hAnsi="PT Astra Serif"/>
          <w:sz w:val="24"/>
          <w:szCs w:val="24"/>
          <w:lang w:val="ru-RU" w:eastAsia="ru-RU"/>
        </w:rPr>
        <w:t>бухгалтерия  муниципальных</w:t>
      </w:r>
      <w:proofErr w:type="gramEnd"/>
      <w:r w:rsidR="00F2755F" w:rsidRPr="005B5A6F">
        <w:rPr>
          <w:rFonts w:ascii="PT Astra Serif" w:hAnsi="PT Astra Serif"/>
          <w:sz w:val="24"/>
          <w:szCs w:val="24"/>
          <w:lang w:val="ru-RU" w:eastAsia="ru-RU"/>
        </w:rPr>
        <w:t xml:space="preserve"> учреждений муниципального района Туймазинский район Республики Башкортостан» </w:t>
      </w:r>
      <w:r w:rsidRPr="005B5A6F">
        <w:rPr>
          <w:rFonts w:ascii="PT Astra Serif" w:hAnsi="PT Astra Serif"/>
          <w:sz w:val="24"/>
          <w:szCs w:val="24"/>
          <w:lang w:val="ru-RU"/>
        </w:rPr>
        <w:t>для своевременного начисления задолженности и отражения в бюджетном учете.</w:t>
      </w:r>
    </w:p>
    <w:p w:rsidR="00F26CF4" w:rsidRPr="005B5A6F" w:rsidRDefault="00F26CF4" w:rsidP="00F26CF4">
      <w:pPr>
        <w:pStyle w:val="a5"/>
        <w:ind w:right="-25"/>
        <w:rPr>
          <w:rFonts w:ascii="PT Astra Serif" w:hAnsi="PT Astra Serif"/>
          <w:sz w:val="24"/>
          <w:szCs w:val="24"/>
          <w:lang w:val="ru-RU"/>
        </w:rPr>
      </w:pPr>
      <w:r w:rsidRPr="005B5A6F">
        <w:rPr>
          <w:rFonts w:ascii="PT Astra Serif" w:hAnsi="PT Astra Serif"/>
          <w:sz w:val="24"/>
          <w:szCs w:val="24"/>
          <w:lang w:val="ru-RU"/>
        </w:rPr>
        <w:t>При добровольном исполнении обязательств в срок, установленный требованием (претензией), претензионная работа в отношении должника прекращается.</w:t>
      </w:r>
    </w:p>
    <w:p w:rsidR="00F26CF4" w:rsidRPr="005B5A6F" w:rsidRDefault="00F26CF4" w:rsidP="00F26CF4">
      <w:pPr>
        <w:pStyle w:val="a5"/>
        <w:ind w:right="-25"/>
        <w:rPr>
          <w:rFonts w:ascii="PT Astra Serif" w:hAnsi="PT Astra Serif"/>
          <w:sz w:val="24"/>
          <w:szCs w:val="24"/>
          <w:lang w:val="ru-RU"/>
        </w:rPr>
      </w:pPr>
      <w:r w:rsidRPr="005B5A6F">
        <w:rPr>
          <w:rFonts w:ascii="PT Astra Serif" w:hAnsi="PT Astra Serif"/>
          <w:sz w:val="24"/>
          <w:szCs w:val="24"/>
          <w:lang w:val="ru-RU"/>
        </w:rPr>
        <w:t>Срок для добровольного погашения дебиторской задолженности по доходам не должен превышать 30 календарных дней со дня надлежащего уведомления должника, если иное не установлено условиями договора (муниципального контракта, соглашения) либо действующим законодательством Российской Федерации.</w:t>
      </w:r>
    </w:p>
    <w:p w:rsidR="00F26CF4" w:rsidRPr="005B5A6F" w:rsidRDefault="00F26CF4" w:rsidP="00F8445F">
      <w:pPr>
        <w:spacing w:after="0" w:line="240" w:lineRule="auto"/>
        <w:ind w:firstLine="709"/>
        <w:jc w:val="both"/>
        <w:rPr>
          <w:rFonts w:ascii="Times New Roman" w:hAnsi="Times New Roman" w:cs="Times New Roman"/>
          <w:sz w:val="24"/>
          <w:szCs w:val="24"/>
        </w:rPr>
      </w:pPr>
    </w:p>
    <w:p w:rsidR="00F8445F" w:rsidRPr="005B5A6F" w:rsidRDefault="00F8445F" w:rsidP="00C42B70">
      <w:pPr>
        <w:spacing w:after="0" w:line="240" w:lineRule="auto"/>
        <w:jc w:val="center"/>
        <w:rPr>
          <w:rFonts w:ascii="Times New Roman" w:hAnsi="Times New Roman" w:cs="Times New Roman"/>
          <w:b/>
          <w:sz w:val="24"/>
          <w:szCs w:val="24"/>
        </w:rPr>
      </w:pPr>
      <w:r w:rsidRPr="005B5A6F">
        <w:rPr>
          <w:rFonts w:ascii="Times New Roman" w:hAnsi="Times New Roman" w:cs="Times New Roman"/>
          <w:b/>
          <w:sz w:val="24"/>
          <w:szCs w:val="24"/>
        </w:rPr>
        <w:t>IV. Мероприятия по принудительному взысканию дебиторской</w:t>
      </w:r>
      <w:r w:rsidR="003B44E2" w:rsidRPr="005B5A6F">
        <w:rPr>
          <w:rFonts w:ascii="Times New Roman" w:hAnsi="Times New Roman" w:cs="Times New Roman"/>
          <w:b/>
          <w:sz w:val="24"/>
          <w:szCs w:val="24"/>
        </w:rPr>
        <w:t xml:space="preserve"> </w:t>
      </w:r>
      <w:r w:rsidRPr="005B5A6F">
        <w:rPr>
          <w:rFonts w:ascii="Times New Roman" w:hAnsi="Times New Roman" w:cs="Times New Roman"/>
          <w:b/>
          <w:sz w:val="24"/>
          <w:szCs w:val="24"/>
        </w:rPr>
        <w:t>задолженности по доходам</w:t>
      </w:r>
    </w:p>
    <w:p w:rsidR="008141FF" w:rsidRPr="005B5A6F" w:rsidRDefault="008141FF" w:rsidP="00C42B70">
      <w:pPr>
        <w:spacing w:after="0" w:line="240" w:lineRule="auto"/>
        <w:jc w:val="center"/>
        <w:rPr>
          <w:rFonts w:ascii="Times New Roman" w:hAnsi="Times New Roman" w:cs="Times New Roman"/>
          <w:b/>
          <w:sz w:val="24"/>
          <w:szCs w:val="24"/>
        </w:rPr>
      </w:pPr>
    </w:p>
    <w:p w:rsidR="00F26CF4" w:rsidRPr="005B5A6F" w:rsidRDefault="00F26CF4" w:rsidP="00F26CF4">
      <w:pPr>
        <w:pStyle w:val="a5"/>
        <w:ind w:right="-25"/>
        <w:rPr>
          <w:rFonts w:ascii="PT Astra Serif" w:hAnsi="PT Astra Serif"/>
          <w:sz w:val="24"/>
          <w:szCs w:val="24"/>
          <w:lang w:val="ru-RU"/>
        </w:rPr>
      </w:pPr>
      <w:r w:rsidRPr="005B5A6F">
        <w:rPr>
          <w:rFonts w:ascii="PT Astra Serif" w:hAnsi="PT Astra Serif"/>
          <w:sz w:val="24"/>
          <w:szCs w:val="24"/>
          <w:lang w:val="ru-RU"/>
        </w:rPr>
        <w:t>При отсутствии добровольного исполнения требования (претензии) должником в установленный срок, а также непогашения должником просроченной дебиторской задолженности в полном объеме</w:t>
      </w:r>
      <w:r w:rsidR="005B2511" w:rsidRPr="005B5A6F">
        <w:rPr>
          <w:rFonts w:ascii="PT Astra Serif" w:hAnsi="PT Astra Serif"/>
          <w:sz w:val="24"/>
          <w:szCs w:val="24"/>
          <w:lang w:val="ru-RU"/>
        </w:rPr>
        <w:t>,</w:t>
      </w:r>
      <w:r w:rsidRPr="005B5A6F">
        <w:rPr>
          <w:rFonts w:ascii="PT Astra Serif" w:hAnsi="PT Astra Serif"/>
          <w:sz w:val="24"/>
          <w:szCs w:val="24"/>
          <w:lang w:val="ru-RU"/>
        </w:rPr>
        <w:t xml:space="preserve"> взыскание задолженности производится в судебном порядке.</w:t>
      </w:r>
    </w:p>
    <w:p w:rsidR="00F26CF4" w:rsidRPr="005B5A6F" w:rsidRDefault="00F26CF4" w:rsidP="00F26CF4">
      <w:pPr>
        <w:pStyle w:val="a5"/>
        <w:ind w:right="-25"/>
        <w:rPr>
          <w:rFonts w:ascii="PT Astra Serif" w:hAnsi="PT Astra Serif"/>
          <w:sz w:val="24"/>
          <w:szCs w:val="24"/>
          <w:lang w:val="ru-RU"/>
        </w:rPr>
      </w:pPr>
      <w:r w:rsidRPr="005B5A6F">
        <w:rPr>
          <w:rFonts w:ascii="PT Astra Serif" w:hAnsi="PT Astra Serif"/>
          <w:sz w:val="24"/>
          <w:szCs w:val="24"/>
          <w:lang w:val="ru-RU"/>
        </w:rPr>
        <w:t xml:space="preserve">Взыскание просроченной дебиторской задолженности в судебном порядке осуществляется в </w:t>
      </w:r>
      <w:r w:rsidR="00CE4828" w:rsidRPr="005B5A6F">
        <w:rPr>
          <w:rFonts w:ascii="PT Astra Serif" w:hAnsi="PT Astra Serif"/>
          <w:sz w:val="24"/>
          <w:szCs w:val="24"/>
          <w:lang w:val="ru-RU"/>
        </w:rPr>
        <w:t>сроки и в порядке, установленны</w:t>
      </w:r>
      <w:r w:rsidR="00085CF2" w:rsidRPr="005B5A6F">
        <w:rPr>
          <w:rFonts w:ascii="PT Astra Serif" w:hAnsi="PT Astra Serif"/>
          <w:sz w:val="24"/>
          <w:szCs w:val="24"/>
          <w:lang w:val="ru-RU"/>
        </w:rPr>
        <w:t>е</w:t>
      </w:r>
      <w:r w:rsidR="00CE4828" w:rsidRPr="005B5A6F">
        <w:rPr>
          <w:rFonts w:ascii="PT Astra Serif" w:hAnsi="PT Astra Serif"/>
          <w:sz w:val="24"/>
          <w:szCs w:val="24"/>
          <w:lang w:val="ru-RU"/>
        </w:rPr>
        <w:t xml:space="preserve"> </w:t>
      </w:r>
      <w:r w:rsidRPr="005B5A6F">
        <w:rPr>
          <w:rFonts w:ascii="PT Astra Serif" w:hAnsi="PT Astra Serif"/>
          <w:sz w:val="24"/>
          <w:szCs w:val="24"/>
          <w:lang w:val="ru-RU"/>
        </w:rPr>
        <w:t>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8E7EA5" w:rsidRPr="005B5A6F" w:rsidRDefault="005B2511" w:rsidP="005B2511">
      <w:pPr>
        <w:spacing w:after="0" w:line="240" w:lineRule="auto"/>
        <w:ind w:firstLine="709"/>
        <w:jc w:val="both"/>
        <w:rPr>
          <w:rFonts w:ascii="Times New Roman" w:hAnsi="Times New Roman" w:cs="Times New Roman"/>
          <w:sz w:val="24"/>
          <w:szCs w:val="24"/>
        </w:rPr>
      </w:pPr>
      <w:r w:rsidRPr="005B5A6F">
        <w:rPr>
          <w:rFonts w:ascii="Times New Roman" w:hAnsi="Times New Roman" w:cs="Times New Roman"/>
          <w:sz w:val="24"/>
          <w:szCs w:val="24"/>
        </w:rPr>
        <w:t>С</w:t>
      </w:r>
      <w:r w:rsidR="008E7EA5" w:rsidRPr="005B5A6F">
        <w:rPr>
          <w:rFonts w:ascii="Times New Roman" w:hAnsi="Times New Roman" w:cs="Times New Roman"/>
          <w:sz w:val="24"/>
          <w:szCs w:val="24"/>
        </w:rPr>
        <w:t xml:space="preserve">пециалистом в течение 10 рабочих дней </w:t>
      </w:r>
      <w:r w:rsidRPr="005B5A6F">
        <w:rPr>
          <w:rFonts w:ascii="Times New Roman" w:hAnsi="Times New Roman" w:cs="Times New Roman"/>
          <w:sz w:val="24"/>
          <w:szCs w:val="24"/>
        </w:rPr>
        <w:t xml:space="preserve">по истечении установленного в требовании (претензии) срока </w:t>
      </w:r>
      <w:r w:rsidR="008E7EA5" w:rsidRPr="005B5A6F">
        <w:rPr>
          <w:rFonts w:ascii="Times New Roman" w:hAnsi="Times New Roman" w:cs="Times New Roman"/>
          <w:sz w:val="24"/>
          <w:szCs w:val="24"/>
        </w:rPr>
        <w:t xml:space="preserve">подготавливаются для передачи </w:t>
      </w:r>
      <w:r w:rsidRPr="005B5A6F">
        <w:rPr>
          <w:rFonts w:ascii="Times New Roman" w:hAnsi="Times New Roman" w:cs="Times New Roman"/>
          <w:sz w:val="24"/>
          <w:szCs w:val="24"/>
        </w:rPr>
        <w:t xml:space="preserve">в юридический отдел Администрации </w:t>
      </w:r>
      <w:r w:rsidR="005B5A6F" w:rsidRPr="005B5A6F">
        <w:rPr>
          <w:rFonts w:ascii="Times New Roman" w:hAnsi="Times New Roman" w:cs="Times New Roman"/>
          <w:sz w:val="24"/>
          <w:szCs w:val="24"/>
        </w:rPr>
        <w:t>сельского поселения Серафимовский сельсовет</w:t>
      </w:r>
      <w:r w:rsidR="00F2755F" w:rsidRPr="005B5A6F">
        <w:rPr>
          <w:rFonts w:ascii="Times New Roman" w:hAnsi="Times New Roman" w:cs="Times New Roman"/>
          <w:sz w:val="24"/>
          <w:szCs w:val="24"/>
        </w:rPr>
        <w:t xml:space="preserve"> </w:t>
      </w:r>
      <w:r w:rsidR="008E7EA5" w:rsidRPr="005B5A6F">
        <w:rPr>
          <w:rFonts w:ascii="Times New Roman" w:hAnsi="Times New Roman" w:cs="Times New Roman"/>
          <w:sz w:val="24"/>
          <w:szCs w:val="24"/>
        </w:rPr>
        <w:t>следующие документы для подачи искового заявления в суд:</w:t>
      </w:r>
    </w:p>
    <w:p w:rsidR="008E7EA5" w:rsidRPr="005B5A6F" w:rsidRDefault="00114E12" w:rsidP="005B2511">
      <w:pPr>
        <w:spacing w:after="0" w:line="240" w:lineRule="auto"/>
        <w:ind w:firstLine="709"/>
        <w:jc w:val="both"/>
        <w:rPr>
          <w:rFonts w:ascii="Times New Roman" w:hAnsi="Times New Roman" w:cs="Times New Roman"/>
          <w:sz w:val="24"/>
          <w:szCs w:val="24"/>
        </w:rPr>
      </w:pPr>
      <w:r w:rsidRPr="005B5A6F">
        <w:rPr>
          <w:rFonts w:ascii="Times New Roman" w:hAnsi="Times New Roman" w:cs="Times New Roman"/>
          <w:sz w:val="24"/>
          <w:szCs w:val="24"/>
        </w:rPr>
        <w:t xml:space="preserve">- </w:t>
      </w:r>
      <w:r w:rsidR="008E7EA5" w:rsidRPr="005B5A6F">
        <w:rPr>
          <w:rFonts w:ascii="Times New Roman" w:hAnsi="Times New Roman" w:cs="Times New Roman"/>
          <w:sz w:val="24"/>
          <w:szCs w:val="24"/>
        </w:rPr>
        <w:t>копии документов, являющиеся основанием для начисления сумм, подлежащих уплате должником, со всеми приложениями к ним;</w:t>
      </w:r>
    </w:p>
    <w:p w:rsidR="008E7EA5" w:rsidRPr="005B5A6F" w:rsidRDefault="00114E12" w:rsidP="005B2511">
      <w:pPr>
        <w:spacing w:after="0" w:line="240" w:lineRule="auto"/>
        <w:ind w:firstLine="709"/>
        <w:jc w:val="both"/>
        <w:rPr>
          <w:rFonts w:ascii="Times New Roman" w:hAnsi="Times New Roman" w:cs="Times New Roman"/>
          <w:sz w:val="24"/>
          <w:szCs w:val="24"/>
        </w:rPr>
      </w:pPr>
      <w:r w:rsidRPr="005B5A6F">
        <w:rPr>
          <w:rFonts w:ascii="Times New Roman" w:hAnsi="Times New Roman" w:cs="Times New Roman"/>
          <w:sz w:val="24"/>
          <w:szCs w:val="24"/>
        </w:rPr>
        <w:t>-</w:t>
      </w:r>
      <w:r w:rsidR="008E7EA5" w:rsidRPr="005B5A6F">
        <w:rPr>
          <w:rFonts w:ascii="Times New Roman" w:hAnsi="Times New Roman" w:cs="Times New Roman"/>
          <w:sz w:val="24"/>
          <w:szCs w:val="24"/>
        </w:rPr>
        <w:t xml:space="preserve"> копии учредительных документов (для юридических лиц);</w:t>
      </w:r>
    </w:p>
    <w:p w:rsidR="008E7EA5" w:rsidRPr="005B5A6F" w:rsidRDefault="00114E12" w:rsidP="005B2511">
      <w:pPr>
        <w:spacing w:after="0" w:line="240" w:lineRule="auto"/>
        <w:ind w:firstLine="709"/>
        <w:jc w:val="both"/>
        <w:rPr>
          <w:rFonts w:ascii="Times New Roman" w:hAnsi="Times New Roman" w:cs="Times New Roman"/>
          <w:sz w:val="24"/>
          <w:szCs w:val="24"/>
        </w:rPr>
      </w:pPr>
      <w:r w:rsidRPr="005B5A6F">
        <w:rPr>
          <w:rFonts w:ascii="Times New Roman" w:hAnsi="Times New Roman" w:cs="Times New Roman"/>
          <w:sz w:val="24"/>
          <w:szCs w:val="24"/>
        </w:rPr>
        <w:t xml:space="preserve">- </w:t>
      </w:r>
      <w:r w:rsidR="008E7EA5" w:rsidRPr="005B5A6F">
        <w:rPr>
          <w:rFonts w:ascii="Times New Roman" w:hAnsi="Times New Roman" w:cs="Times New Roman"/>
          <w:sz w:val="24"/>
          <w:szCs w:val="24"/>
        </w:rPr>
        <w:t>копии документов, удостоверяющих личность должника, в том числе содержащих информацию о месте его нахождения (проживания, регистрации) (для физических лиц);</w:t>
      </w:r>
    </w:p>
    <w:p w:rsidR="008E7EA5" w:rsidRPr="005B5A6F" w:rsidRDefault="00114E12" w:rsidP="005B2511">
      <w:pPr>
        <w:spacing w:after="0" w:line="240" w:lineRule="auto"/>
        <w:ind w:firstLine="709"/>
        <w:jc w:val="both"/>
        <w:rPr>
          <w:rFonts w:ascii="Times New Roman" w:hAnsi="Times New Roman" w:cs="Times New Roman"/>
          <w:sz w:val="24"/>
          <w:szCs w:val="24"/>
        </w:rPr>
      </w:pPr>
      <w:r w:rsidRPr="005B5A6F">
        <w:rPr>
          <w:rFonts w:ascii="Times New Roman" w:hAnsi="Times New Roman" w:cs="Times New Roman"/>
          <w:sz w:val="24"/>
          <w:szCs w:val="24"/>
        </w:rPr>
        <w:t xml:space="preserve">- </w:t>
      </w:r>
      <w:r w:rsidR="008E7EA5" w:rsidRPr="005B5A6F">
        <w:rPr>
          <w:rFonts w:ascii="Times New Roman" w:hAnsi="Times New Roman" w:cs="Times New Roman"/>
          <w:sz w:val="24"/>
          <w:szCs w:val="24"/>
        </w:rPr>
        <w:t>расчет платы с указанием сумм основного долга, пени, штрафных санкций;</w:t>
      </w:r>
    </w:p>
    <w:p w:rsidR="008E7EA5" w:rsidRPr="005B5A6F" w:rsidRDefault="00114E12" w:rsidP="005B2511">
      <w:pPr>
        <w:spacing w:after="0" w:line="240" w:lineRule="auto"/>
        <w:ind w:firstLine="709"/>
        <w:jc w:val="both"/>
        <w:rPr>
          <w:rFonts w:ascii="Times New Roman" w:hAnsi="Times New Roman" w:cs="Times New Roman"/>
          <w:sz w:val="24"/>
          <w:szCs w:val="24"/>
        </w:rPr>
      </w:pPr>
      <w:r w:rsidRPr="005B5A6F">
        <w:rPr>
          <w:rFonts w:ascii="Times New Roman" w:hAnsi="Times New Roman" w:cs="Times New Roman"/>
          <w:sz w:val="24"/>
          <w:szCs w:val="24"/>
        </w:rPr>
        <w:lastRenderedPageBreak/>
        <w:t xml:space="preserve">- </w:t>
      </w:r>
      <w:r w:rsidR="008E7EA5" w:rsidRPr="005B5A6F">
        <w:rPr>
          <w:rFonts w:ascii="Times New Roman" w:hAnsi="Times New Roman" w:cs="Times New Roman"/>
          <w:sz w:val="24"/>
          <w:szCs w:val="24"/>
        </w:rPr>
        <w:t>копии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8E7EA5" w:rsidRPr="005B5A6F" w:rsidRDefault="00114E12" w:rsidP="00114E12">
      <w:pPr>
        <w:spacing w:after="0" w:line="240" w:lineRule="auto"/>
        <w:ind w:firstLine="709"/>
        <w:jc w:val="both"/>
        <w:rPr>
          <w:rFonts w:ascii="Times New Roman" w:hAnsi="Times New Roman" w:cs="Times New Roman"/>
          <w:sz w:val="24"/>
          <w:szCs w:val="24"/>
        </w:rPr>
      </w:pPr>
      <w:r w:rsidRPr="005B5A6F">
        <w:rPr>
          <w:rFonts w:ascii="Times New Roman" w:hAnsi="Times New Roman" w:cs="Times New Roman"/>
          <w:sz w:val="24"/>
          <w:szCs w:val="24"/>
        </w:rPr>
        <w:t xml:space="preserve">Юридический отдел Администрации </w:t>
      </w:r>
      <w:r w:rsidR="005B5A6F" w:rsidRPr="005B5A6F">
        <w:rPr>
          <w:rFonts w:ascii="Times New Roman" w:hAnsi="Times New Roman" w:cs="Times New Roman"/>
          <w:sz w:val="24"/>
          <w:szCs w:val="24"/>
        </w:rPr>
        <w:t>сельского поселения Серафимовский сельсовет</w:t>
      </w:r>
      <w:r w:rsidR="005B5A6F" w:rsidRPr="005B5A6F">
        <w:rPr>
          <w:rFonts w:ascii="Times New Roman" w:hAnsi="Times New Roman" w:cs="Times New Roman"/>
          <w:sz w:val="24"/>
          <w:szCs w:val="24"/>
        </w:rPr>
        <w:t xml:space="preserve"> </w:t>
      </w:r>
      <w:r w:rsidR="008E7EA5" w:rsidRPr="005B5A6F">
        <w:rPr>
          <w:rFonts w:ascii="Times New Roman" w:hAnsi="Times New Roman" w:cs="Times New Roman"/>
          <w:sz w:val="24"/>
          <w:szCs w:val="24"/>
        </w:rPr>
        <w:t>течение 10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 установленных законодательством Российской Федерации.</w:t>
      </w:r>
    </w:p>
    <w:p w:rsidR="008E7EA5" w:rsidRPr="005B5A6F" w:rsidRDefault="008E7EA5" w:rsidP="00BF7509">
      <w:pPr>
        <w:spacing w:after="0" w:line="240" w:lineRule="auto"/>
        <w:ind w:firstLine="709"/>
        <w:jc w:val="both"/>
        <w:rPr>
          <w:rFonts w:ascii="Times New Roman" w:hAnsi="Times New Roman" w:cs="Times New Roman"/>
          <w:sz w:val="24"/>
          <w:szCs w:val="24"/>
        </w:rPr>
      </w:pPr>
      <w:r w:rsidRPr="005B5A6F">
        <w:rPr>
          <w:rFonts w:ascii="Times New Roman" w:hAnsi="Times New Roman" w:cs="Times New Roman"/>
          <w:sz w:val="24"/>
          <w:szCs w:val="24"/>
        </w:rPr>
        <w:t xml:space="preserve">В случае если до вынесения решения суда требования об уплате исполнены должником добровольно, </w:t>
      </w:r>
      <w:r w:rsidR="00301D59" w:rsidRPr="005B5A6F">
        <w:rPr>
          <w:rFonts w:ascii="Times New Roman" w:hAnsi="Times New Roman" w:cs="Times New Roman"/>
          <w:sz w:val="24"/>
          <w:szCs w:val="24"/>
        </w:rPr>
        <w:t xml:space="preserve">юридический отдел </w:t>
      </w:r>
      <w:r w:rsidR="00886964" w:rsidRPr="005B5A6F">
        <w:rPr>
          <w:rFonts w:ascii="Times New Roman" w:hAnsi="Times New Roman" w:cs="Times New Roman"/>
          <w:sz w:val="24"/>
          <w:szCs w:val="24"/>
        </w:rPr>
        <w:t xml:space="preserve">Администрации </w:t>
      </w:r>
      <w:r w:rsidR="005B5A6F" w:rsidRPr="005B5A6F">
        <w:rPr>
          <w:rFonts w:ascii="Times New Roman" w:hAnsi="Times New Roman" w:cs="Times New Roman"/>
          <w:sz w:val="24"/>
          <w:szCs w:val="24"/>
        </w:rPr>
        <w:t>сельского поселения Серафимовский сельсовет</w:t>
      </w:r>
      <w:r w:rsidR="00886964" w:rsidRPr="005B5A6F">
        <w:rPr>
          <w:rFonts w:ascii="Times New Roman" w:hAnsi="Times New Roman" w:cs="Times New Roman"/>
          <w:sz w:val="24"/>
          <w:szCs w:val="24"/>
        </w:rPr>
        <w:t xml:space="preserve"> </w:t>
      </w:r>
      <w:r w:rsidRPr="005B5A6F">
        <w:rPr>
          <w:rFonts w:ascii="Times New Roman" w:hAnsi="Times New Roman" w:cs="Times New Roman"/>
          <w:sz w:val="24"/>
          <w:szCs w:val="24"/>
        </w:rPr>
        <w:t>в установленном порядке заявляет об отказе от иска.</w:t>
      </w:r>
    </w:p>
    <w:p w:rsidR="00BF7509" w:rsidRPr="005B5A6F" w:rsidRDefault="00BF7509" w:rsidP="00BF7509">
      <w:pPr>
        <w:spacing w:after="0" w:line="240" w:lineRule="auto"/>
        <w:ind w:firstLine="709"/>
        <w:jc w:val="both"/>
        <w:rPr>
          <w:rFonts w:ascii="Times New Roman" w:hAnsi="Times New Roman" w:cs="Times New Roman"/>
          <w:sz w:val="24"/>
          <w:szCs w:val="24"/>
        </w:rPr>
      </w:pPr>
      <w:r w:rsidRPr="005B5A6F">
        <w:rPr>
          <w:rFonts w:ascii="Times New Roman" w:hAnsi="Times New Roman" w:cs="Times New Roman"/>
          <w:sz w:val="24"/>
          <w:szCs w:val="24"/>
        </w:rPr>
        <w:t xml:space="preserve">При принятии судом решения о полном (частичном) отказе в удовлетворении заявленных требований </w:t>
      </w:r>
      <w:r w:rsidR="00085CF2" w:rsidRPr="005B5A6F">
        <w:rPr>
          <w:rFonts w:ascii="Times New Roman" w:hAnsi="Times New Roman" w:cs="Times New Roman"/>
          <w:sz w:val="24"/>
          <w:szCs w:val="24"/>
        </w:rPr>
        <w:t>Администрации</w:t>
      </w:r>
      <w:r w:rsidRPr="005B5A6F">
        <w:rPr>
          <w:rFonts w:ascii="Times New Roman" w:hAnsi="Times New Roman" w:cs="Times New Roman"/>
          <w:sz w:val="24"/>
          <w:szCs w:val="24"/>
        </w:rPr>
        <w:t xml:space="preserve">, юридическим отделом Администрации </w:t>
      </w:r>
      <w:r w:rsidR="005B5A6F" w:rsidRPr="005B5A6F">
        <w:rPr>
          <w:rFonts w:ascii="Times New Roman" w:hAnsi="Times New Roman" w:cs="Times New Roman"/>
          <w:sz w:val="24"/>
          <w:szCs w:val="24"/>
        </w:rPr>
        <w:t>сельского поселения Серафимовский сельсовет</w:t>
      </w:r>
      <w:r w:rsidR="00886964" w:rsidRPr="005B5A6F">
        <w:rPr>
          <w:rFonts w:ascii="Times New Roman" w:hAnsi="Times New Roman" w:cs="Times New Roman"/>
          <w:sz w:val="24"/>
          <w:szCs w:val="24"/>
        </w:rPr>
        <w:t xml:space="preserve"> </w:t>
      </w:r>
      <w:r w:rsidRPr="005B5A6F">
        <w:rPr>
          <w:rFonts w:ascii="Times New Roman" w:hAnsi="Times New Roman" w:cs="Times New Roman"/>
          <w:sz w:val="24"/>
          <w:szCs w:val="24"/>
        </w:rPr>
        <w:t>обеспечивается принятие исчерпывающих мер по обжалованию судебных актов при наличии к тому оснований.</w:t>
      </w:r>
    </w:p>
    <w:p w:rsidR="008E7EA5" w:rsidRPr="005B5A6F" w:rsidRDefault="008E7EA5" w:rsidP="00BF7509">
      <w:pPr>
        <w:spacing w:after="0" w:line="240" w:lineRule="auto"/>
        <w:ind w:firstLine="709"/>
        <w:jc w:val="both"/>
        <w:rPr>
          <w:rFonts w:ascii="Times New Roman" w:hAnsi="Times New Roman" w:cs="Times New Roman"/>
          <w:sz w:val="24"/>
          <w:szCs w:val="24"/>
        </w:rPr>
      </w:pPr>
      <w:r w:rsidRPr="005B5A6F">
        <w:rPr>
          <w:rFonts w:ascii="Times New Roman" w:hAnsi="Times New Roman" w:cs="Times New Roman"/>
          <w:sz w:val="24"/>
          <w:szCs w:val="24"/>
        </w:rPr>
        <w:t xml:space="preserve">Документы о ходе претензионно-исковой работы по взысканию задолженности, в том числе судебные акты, на бумажном носителе хранятся в </w:t>
      </w:r>
      <w:r w:rsidR="00085CF2" w:rsidRPr="005B5A6F">
        <w:rPr>
          <w:rFonts w:ascii="Times New Roman" w:hAnsi="Times New Roman" w:cs="Times New Roman"/>
          <w:sz w:val="24"/>
          <w:szCs w:val="24"/>
        </w:rPr>
        <w:t>структурном подразделении Администрации</w:t>
      </w:r>
      <w:r w:rsidRPr="005B5A6F">
        <w:rPr>
          <w:rFonts w:ascii="Times New Roman" w:hAnsi="Times New Roman" w:cs="Times New Roman"/>
          <w:sz w:val="24"/>
          <w:szCs w:val="24"/>
        </w:rPr>
        <w:t xml:space="preserve">. </w:t>
      </w:r>
    </w:p>
    <w:p w:rsidR="00F26CF4" w:rsidRPr="005B5A6F" w:rsidRDefault="00F26CF4" w:rsidP="00F26CF4">
      <w:pPr>
        <w:pStyle w:val="a5"/>
        <w:ind w:right="-25"/>
        <w:rPr>
          <w:rFonts w:ascii="PT Astra Serif" w:hAnsi="PT Astra Serif"/>
          <w:sz w:val="24"/>
          <w:szCs w:val="24"/>
          <w:lang w:val="ru-RU"/>
        </w:rPr>
      </w:pPr>
      <w:r w:rsidRPr="005B5A6F">
        <w:rPr>
          <w:rFonts w:ascii="PT Astra Serif" w:hAnsi="PT Astra Serif"/>
          <w:sz w:val="24"/>
          <w:szCs w:val="24"/>
          <w:lang w:val="ru-RU"/>
        </w:rPr>
        <w:t>После вступления в законную силу судебного акта, удовлетворяющего исковые требования (частично или в полном объеме), направляются исполнительные документы на исполнение в порядке, установленном законодательством Российской Федерации.</w:t>
      </w:r>
    </w:p>
    <w:p w:rsidR="00BF7509" w:rsidRPr="005B5A6F" w:rsidRDefault="00BF7509" w:rsidP="00BF7509">
      <w:pPr>
        <w:spacing w:after="0" w:line="240" w:lineRule="auto"/>
        <w:ind w:firstLine="709"/>
        <w:jc w:val="both"/>
        <w:rPr>
          <w:rFonts w:ascii="Times New Roman" w:hAnsi="Times New Roman" w:cs="Times New Roman"/>
          <w:sz w:val="24"/>
          <w:szCs w:val="24"/>
        </w:rPr>
      </w:pPr>
      <w:r w:rsidRPr="005B5A6F">
        <w:rPr>
          <w:rFonts w:ascii="Times New Roman" w:hAnsi="Times New Roman" w:cs="Times New Roman"/>
          <w:sz w:val="24"/>
          <w:szCs w:val="24"/>
        </w:rPr>
        <w:t xml:space="preserve">В течение 10 рабочих дней со дня поступления в Администрацию исполнительного документа юридический отдел </w:t>
      </w:r>
      <w:r w:rsidR="005B5A6F" w:rsidRPr="005B5A6F">
        <w:rPr>
          <w:rFonts w:ascii="Times New Roman" w:hAnsi="Times New Roman" w:cs="Times New Roman"/>
          <w:sz w:val="24"/>
          <w:szCs w:val="24"/>
        </w:rPr>
        <w:t>сельского поселения Серафимовский сельсовет</w:t>
      </w:r>
      <w:r w:rsidR="00886964" w:rsidRPr="005B5A6F">
        <w:rPr>
          <w:rFonts w:ascii="Times New Roman" w:hAnsi="Times New Roman" w:cs="Times New Roman"/>
          <w:sz w:val="24"/>
          <w:szCs w:val="24"/>
        </w:rPr>
        <w:t xml:space="preserve"> </w:t>
      </w:r>
      <w:r w:rsidRPr="005B5A6F">
        <w:rPr>
          <w:rFonts w:ascii="Times New Roman" w:hAnsi="Times New Roman" w:cs="Times New Roman"/>
          <w:sz w:val="24"/>
          <w:szCs w:val="24"/>
        </w:rPr>
        <w:t>направляет его для исполнения в соответствующее подразделение Федеральной службы судебных приставов Российской Федерации (далее - служба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960793" w:rsidRPr="005B5A6F" w:rsidRDefault="00960793" w:rsidP="00075416">
      <w:pPr>
        <w:spacing w:after="0" w:line="240" w:lineRule="auto"/>
        <w:ind w:firstLine="709"/>
        <w:jc w:val="both"/>
        <w:rPr>
          <w:rFonts w:ascii="Times New Roman" w:hAnsi="Times New Roman" w:cs="Times New Roman"/>
          <w:sz w:val="24"/>
          <w:szCs w:val="24"/>
        </w:rPr>
      </w:pPr>
    </w:p>
    <w:p w:rsidR="00960793" w:rsidRPr="005B5A6F" w:rsidRDefault="00960793" w:rsidP="00075416">
      <w:pPr>
        <w:spacing w:after="0" w:line="240" w:lineRule="auto"/>
        <w:ind w:firstLine="709"/>
        <w:jc w:val="center"/>
        <w:rPr>
          <w:rFonts w:ascii="Times New Roman" w:hAnsi="Times New Roman" w:cs="Times New Roman"/>
          <w:b/>
          <w:sz w:val="24"/>
          <w:szCs w:val="24"/>
        </w:rPr>
      </w:pPr>
      <w:r w:rsidRPr="005B5A6F">
        <w:rPr>
          <w:rFonts w:ascii="Times New Roman" w:hAnsi="Times New Roman" w:cs="Times New Roman"/>
          <w:b/>
          <w:sz w:val="24"/>
          <w:szCs w:val="24"/>
        </w:rPr>
        <w:t xml:space="preserve">Раздел </w:t>
      </w:r>
      <w:r w:rsidRPr="005B5A6F">
        <w:rPr>
          <w:rFonts w:ascii="Times New Roman" w:hAnsi="Times New Roman" w:cs="Times New Roman"/>
          <w:b/>
          <w:sz w:val="24"/>
          <w:szCs w:val="24"/>
          <w:lang w:val="en-US"/>
        </w:rPr>
        <w:t>V</w:t>
      </w:r>
      <w:r w:rsidRPr="005B5A6F">
        <w:rPr>
          <w:rFonts w:ascii="Times New Roman" w:hAnsi="Times New Roman" w:cs="Times New Roman"/>
          <w:b/>
          <w:sz w:val="24"/>
          <w:szCs w:val="24"/>
        </w:rPr>
        <w:t>. 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960793" w:rsidRPr="005B5A6F" w:rsidRDefault="00960793" w:rsidP="00075416">
      <w:pPr>
        <w:spacing w:after="0" w:line="240" w:lineRule="auto"/>
        <w:ind w:firstLine="709"/>
        <w:jc w:val="both"/>
        <w:rPr>
          <w:rFonts w:ascii="Times New Roman" w:hAnsi="Times New Roman" w:cs="Times New Roman"/>
          <w:sz w:val="24"/>
          <w:szCs w:val="24"/>
        </w:rPr>
      </w:pPr>
    </w:p>
    <w:p w:rsidR="00BF7509" w:rsidRPr="005B5A6F" w:rsidRDefault="00BF7509" w:rsidP="00075416">
      <w:pPr>
        <w:spacing w:after="0" w:line="240" w:lineRule="auto"/>
        <w:ind w:firstLine="709"/>
        <w:jc w:val="both"/>
        <w:rPr>
          <w:rFonts w:ascii="Times New Roman" w:hAnsi="Times New Roman" w:cs="Times New Roman"/>
          <w:sz w:val="24"/>
          <w:szCs w:val="24"/>
        </w:rPr>
      </w:pPr>
      <w:r w:rsidRPr="005B5A6F">
        <w:rPr>
          <w:rFonts w:ascii="Times New Roman" w:hAnsi="Times New Roman" w:cs="Times New Roman"/>
          <w:sz w:val="24"/>
          <w:szCs w:val="24"/>
        </w:rPr>
        <w:t xml:space="preserve">На стадии принудительного исполнения службой судебных приставов судебных актов о взыскании просроченной дебиторской задолженности с должника, </w:t>
      </w:r>
      <w:r w:rsidR="00960793" w:rsidRPr="005B5A6F">
        <w:rPr>
          <w:rFonts w:ascii="Times New Roman" w:hAnsi="Times New Roman" w:cs="Times New Roman"/>
          <w:sz w:val="24"/>
          <w:szCs w:val="24"/>
        </w:rPr>
        <w:t xml:space="preserve">специалист </w:t>
      </w:r>
      <w:r w:rsidRPr="005B5A6F">
        <w:rPr>
          <w:rFonts w:ascii="Times New Roman" w:hAnsi="Times New Roman" w:cs="Times New Roman"/>
          <w:sz w:val="24"/>
          <w:szCs w:val="24"/>
        </w:rPr>
        <w:t>осуществляет информационное взаимодействие со службой судебных приставов, в том числе проводит следующие мероприятия:</w:t>
      </w:r>
    </w:p>
    <w:p w:rsidR="00BF7509" w:rsidRPr="005B5A6F" w:rsidRDefault="00BF7509" w:rsidP="00075416">
      <w:pPr>
        <w:spacing w:after="0" w:line="240" w:lineRule="auto"/>
        <w:ind w:firstLine="709"/>
        <w:jc w:val="both"/>
        <w:rPr>
          <w:rFonts w:ascii="Times New Roman" w:hAnsi="Times New Roman" w:cs="Times New Roman"/>
          <w:sz w:val="24"/>
          <w:szCs w:val="24"/>
        </w:rPr>
      </w:pPr>
      <w:r w:rsidRPr="005B5A6F">
        <w:rPr>
          <w:rFonts w:ascii="Times New Roman" w:hAnsi="Times New Roman" w:cs="Times New Roman"/>
          <w:sz w:val="24"/>
          <w:szCs w:val="24"/>
        </w:rPr>
        <w:t>1) направляет в службу судебных приставов заявления (ходатайства) о предоставлении информации о ходе исполнительного производства, в том числе:</w:t>
      </w:r>
    </w:p>
    <w:p w:rsidR="00BF7509" w:rsidRPr="005B5A6F" w:rsidRDefault="00BF7509" w:rsidP="00075416">
      <w:pPr>
        <w:spacing w:after="0" w:line="240" w:lineRule="auto"/>
        <w:ind w:firstLine="709"/>
        <w:jc w:val="both"/>
        <w:rPr>
          <w:rFonts w:ascii="Times New Roman" w:hAnsi="Times New Roman" w:cs="Times New Roman"/>
          <w:sz w:val="24"/>
          <w:szCs w:val="24"/>
        </w:rPr>
      </w:pPr>
      <w:r w:rsidRPr="005B5A6F">
        <w:rPr>
          <w:rFonts w:ascii="Times New Roman" w:hAnsi="Times New Roman" w:cs="Times New Roman"/>
          <w:sz w:val="24"/>
          <w:szCs w:val="24"/>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BF7509" w:rsidRPr="005B5A6F" w:rsidRDefault="00BF7509" w:rsidP="00075416">
      <w:pPr>
        <w:spacing w:after="0" w:line="240" w:lineRule="auto"/>
        <w:ind w:firstLine="709"/>
        <w:jc w:val="both"/>
        <w:rPr>
          <w:rFonts w:ascii="Times New Roman" w:hAnsi="Times New Roman" w:cs="Times New Roman"/>
          <w:sz w:val="24"/>
          <w:szCs w:val="24"/>
        </w:rPr>
      </w:pPr>
      <w:r w:rsidRPr="005B5A6F">
        <w:rPr>
          <w:rFonts w:ascii="Times New Roman" w:hAnsi="Times New Roman" w:cs="Times New Roman"/>
          <w:sz w:val="24"/>
          <w:szCs w:val="24"/>
        </w:rPr>
        <w:t>об изменении наименования должника (для граждан - фамилия, имя, отчество (при его наличии); для организаций - наименование и юридический адрес);</w:t>
      </w:r>
    </w:p>
    <w:p w:rsidR="00BF7509" w:rsidRPr="005B5A6F" w:rsidRDefault="00BF7509" w:rsidP="00075416">
      <w:pPr>
        <w:spacing w:after="0" w:line="240" w:lineRule="auto"/>
        <w:ind w:firstLine="709"/>
        <w:jc w:val="both"/>
        <w:rPr>
          <w:rFonts w:ascii="Times New Roman" w:hAnsi="Times New Roman" w:cs="Times New Roman"/>
          <w:sz w:val="24"/>
          <w:szCs w:val="24"/>
        </w:rPr>
      </w:pPr>
      <w:r w:rsidRPr="005B5A6F">
        <w:rPr>
          <w:rFonts w:ascii="Times New Roman" w:hAnsi="Times New Roman" w:cs="Times New Roman"/>
          <w:sz w:val="24"/>
          <w:szCs w:val="24"/>
        </w:rPr>
        <w:t>о сумме непогашенной задолженности по исполнительному документу;</w:t>
      </w:r>
    </w:p>
    <w:p w:rsidR="00BF7509" w:rsidRPr="005B5A6F" w:rsidRDefault="00BF7509" w:rsidP="00075416">
      <w:pPr>
        <w:spacing w:after="0" w:line="240" w:lineRule="auto"/>
        <w:ind w:firstLine="709"/>
        <w:jc w:val="both"/>
        <w:rPr>
          <w:rFonts w:ascii="Times New Roman" w:hAnsi="Times New Roman" w:cs="Times New Roman"/>
          <w:sz w:val="24"/>
          <w:szCs w:val="24"/>
        </w:rPr>
      </w:pPr>
      <w:r w:rsidRPr="005B5A6F">
        <w:rPr>
          <w:rFonts w:ascii="Times New Roman" w:hAnsi="Times New Roman" w:cs="Times New Roman"/>
          <w:sz w:val="24"/>
          <w:szCs w:val="24"/>
        </w:rPr>
        <w:t>о наличии данных об объявлении розыска должника, его имущества;</w:t>
      </w:r>
    </w:p>
    <w:p w:rsidR="00BF7509" w:rsidRPr="005B5A6F" w:rsidRDefault="00BF7509" w:rsidP="00075416">
      <w:pPr>
        <w:spacing w:after="0" w:line="240" w:lineRule="auto"/>
        <w:ind w:firstLine="709"/>
        <w:jc w:val="both"/>
        <w:rPr>
          <w:rFonts w:ascii="Times New Roman" w:hAnsi="Times New Roman" w:cs="Times New Roman"/>
          <w:sz w:val="24"/>
          <w:szCs w:val="24"/>
        </w:rPr>
      </w:pPr>
      <w:r w:rsidRPr="005B5A6F">
        <w:rPr>
          <w:rFonts w:ascii="Times New Roman" w:hAnsi="Times New Roman" w:cs="Times New Roman"/>
          <w:sz w:val="24"/>
          <w:szCs w:val="24"/>
        </w:rPr>
        <w:t>об изменении состояния счета/счетов должника, имуществе и правах имущественного характера должника на дату запроса;</w:t>
      </w:r>
    </w:p>
    <w:p w:rsidR="00BF7509" w:rsidRPr="005B5A6F" w:rsidRDefault="00BF7509" w:rsidP="00075416">
      <w:pPr>
        <w:spacing w:after="0" w:line="240" w:lineRule="auto"/>
        <w:ind w:firstLine="709"/>
        <w:jc w:val="both"/>
        <w:rPr>
          <w:rFonts w:ascii="Times New Roman" w:hAnsi="Times New Roman" w:cs="Times New Roman"/>
          <w:sz w:val="24"/>
          <w:szCs w:val="24"/>
        </w:rPr>
      </w:pPr>
      <w:r w:rsidRPr="005B5A6F">
        <w:rPr>
          <w:rFonts w:ascii="Times New Roman" w:hAnsi="Times New Roman" w:cs="Times New Roman"/>
          <w:sz w:val="24"/>
          <w:szCs w:val="24"/>
        </w:rPr>
        <w:t>2) организует и проводит рабочие встречи со службой судебных приставов о результатах работы по исполнительному производству;</w:t>
      </w:r>
    </w:p>
    <w:p w:rsidR="00BF7509" w:rsidRPr="005B5A6F" w:rsidRDefault="00BF7509" w:rsidP="00075416">
      <w:pPr>
        <w:spacing w:after="0" w:line="240" w:lineRule="auto"/>
        <w:ind w:firstLine="709"/>
        <w:jc w:val="both"/>
        <w:rPr>
          <w:rFonts w:ascii="Times New Roman" w:hAnsi="Times New Roman" w:cs="Times New Roman"/>
          <w:sz w:val="24"/>
          <w:szCs w:val="24"/>
        </w:rPr>
      </w:pPr>
      <w:r w:rsidRPr="005B5A6F">
        <w:rPr>
          <w:rFonts w:ascii="Times New Roman" w:hAnsi="Times New Roman" w:cs="Times New Roman"/>
          <w:sz w:val="24"/>
          <w:szCs w:val="24"/>
        </w:rPr>
        <w:t xml:space="preserve">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w:t>
      </w:r>
      <w:r w:rsidR="00960793" w:rsidRPr="005B5A6F">
        <w:rPr>
          <w:rFonts w:ascii="Times New Roman" w:hAnsi="Times New Roman" w:cs="Times New Roman"/>
          <w:sz w:val="24"/>
          <w:szCs w:val="24"/>
        </w:rPr>
        <w:t>0</w:t>
      </w:r>
      <w:r w:rsidRPr="005B5A6F">
        <w:rPr>
          <w:rFonts w:ascii="Times New Roman" w:hAnsi="Times New Roman" w:cs="Times New Roman"/>
          <w:sz w:val="24"/>
          <w:szCs w:val="24"/>
        </w:rPr>
        <w:t>2</w:t>
      </w:r>
      <w:r w:rsidR="00960793" w:rsidRPr="005B5A6F">
        <w:rPr>
          <w:rFonts w:ascii="Times New Roman" w:hAnsi="Times New Roman" w:cs="Times New Roman"/>
          <w:sz w:val="24"/>
          <w:szCs w:val="24"/>
        </w:rPr>
        <w:t>.10.</w:t>
      </w:r>
      <w:r w:rsidRPr="005B5A6F">
        <w:rPr>
          <w:rFonts w:ascii="Times New Roman" w:hAnsi="Times New Roman" w:cs="Times New Roman"/>
          <w:sz w:val="24"/>
          <w:szCs w:val="24"/>
        </w:rPr>
        <w:t xml:space="preserve">2007 </w:t>
      </w:r>
      <w:r w:rsidR="00960793" w:rsidRPr="005B5A6F">
        <w:rPr>
          <w:rFonts w:ascii="Times New Roman" w:hAnsi="Times New Roman" w:cs="Times New Roman"/>
          <w:sz w:val="24"/>
          <w:szCs w:val="24"/>
        </w:rPr>
        <w:t>№</w:t>
      </w:r>
      <w:r w:rsidRPr="005B5A6F">
        <w:rPr>
          <w:rFonts w:ascii="Times New Roman" w:hAnsi="Times New Roman" w:cs="Times New Roman"/>
          <w:sz w:val="24"/>
          <w:szCs w:val="24"/>
        </w:rPr>
        <w:t xml:space="preserve"> 229-ФЗ «</w:t>
      </w:r>
      <w:r w:rsidR="00960793" w:rsidRPr="005B5A6F">
        <w:rPr>
          <w:rFonts w:ascii="Times New Roman" w:hAnsi="Times New Roman" w:cs="Times New Roman"/>
          <w:sz w:val="24"/>
          <w:szCs w:val="24"/>
        </w:rPr>
        <w:t>Об исполнительном производстве»;</w:t>
      </w:r>
    </w:p>
    <w:p w:rsidR="00BF7509" w:rsidRPr="005B5A6F" w:rsidRDefault="00BF7509" w:rsidP="00075416">
      <w:pPr>
        <w:spacing w:after="0" w:line="240" w:lineRule="auto"/>
        <w:ind w:firstLine="709"/>
        <w:jc w:val="both"/>
        <w:rPr>
          <w:rFonts w:ascii="Times New Roman" w:hAnsi="Times New Roman" w:cs="Times New Roman"/>
          <w:sz w:val="24"/>
          <w:szCs w:val="24"/>
        </w:rPr>
      </w:pPr>
      <w:r w:rsidRPr="005B5A6F">
        <w:rPr>
          <w:rFonts w:ascii="Times New Roman" w:hAnsi="Times New Roman" w:cs="Times New Roman"/>
          <w:sz w:val="24"/>
          <w:szCs w:val="24"/>
        </w:rPr>
        <w:t>4) проводит мониторинг эффективности взыскания просроченной дебиторской задолженности в рамках исполнительного производства.</w:t>
      </w:r>
    </w:p>
    <w:p w:rsidR="00F26CF4" w:rsidRDefault="00F26CF4" w:rsidP="00F8445F">
      <w:pPr>
        <w:spacing w:after="0" w:line="240" w:lineRule="auto"/>
        <w:ind w:firstLine="709"/>
        <w:jc w:val="both"/>
        <w:rPr>
          <w:rFonts w:ascii="Times New Roman" w:hAnsi="Times New Roman" w:cs="Times New Roman"/>
          <w:sz w:val="24"/>
          <w:szCs w:val="24"/>
        </w:rPr>
      </w:pPr>
    </w:p>
    <w:p w:rsidR="00C95175" w:rsidRPr="005B5A6F" w:rsidRDefault="00C95175" w:rsidP="00F8445F">
      <w:pPr>
        <w:spacing w:after="0" w:line="240" w:lineRule="auto"/>
        <w:ind w:firstLine="709"/>
        <w:jc w:val="both"/>
        <w:rPr>
          <w:rFonts w:ascii="Times New Roman" w:hAnsi="Times New Roman" w:cs="Times New Roman"/>
          <w:sz w:val="24"/>
          <w:szCs w:val="24"/>
        </w:rPr>
      </w:pPr>
    </w:p>
    <w:p w:rsidR="00075416" w:rsidRPr="005B5A6F" w:rsidRDefault="006D0F3B" w:rsidP="00075416">
      <w:pPr>
        <w:pStyle w:val="a5"/>
        <w:ind w:right="-25"/>
        <w:jc w:val="center"/>
        <w:rPr>
          <w:rFonts w:ascii="PT Astra Serif" w:hAnsi="PT Astra Serif"/>
          <w:b/>
          <w:sz w:val="24"/>
          <w:szCs w:val="24"/>
          <w:lang w:val="ru-RU"/>
        </w:rPr>
      </w:pPr>
      <w:r w:rsidRPr="005B5A6F">
        <w:rPr>
          <w:rFonts w:ascii="PT Astra Serif" w:hAnsi="PT Astra Serif"/>
          <w:b/>
          <w:sz w:val="24"/>
          <w:szCs w:val="24"/>
        </w:rPr>
        <w:lastRenderedPageBreak/>
        <w:t>VI</w:t>
      </w:r>
      <w:r w:rsidR="00075416" w:rsidRPr="005B5A6F">
        <w:rPr>
          <w:rFonts w:ascii="PT Astra Serif" w:hAnsi="PT Astra Serif"/>
          <w:b/>
          <w:sz w:val="24"/>
          <w:szCs w:val="24"/>
          <w:lang w:val="ru-RU"/>
        </w:rPr>
        <w:t>. Перечень сотрудников</w:t>
      </w:r>
      <w:r w:rsidR="008A19C2" w:rsidRPr="005B5A6F">
        <w:rPr>
          <w:rFonts w:ascii="PT Astra Serif" w:hAnsi="PT Astra Serif"/>
          <w:b/>
          <w:sz w:val="24"/>
          <w:szCs w:val="24"/>
          <w:lang w:val="ru-RU"/>
        </w:rPr>
        <w:t xml:space="preserve"> </w:t>
      </w:r>
      <w:r w:rsidR="00085CF2" w:rsidRPr="005B5A6F">
        <w:rPr>
          <w:rFonts w:ascii="PT Astra Serif" w:hAnsi="PT Astra Serif"/>
          <w:b/>
          <w:sz w:val="24"/>
          <w:szCs w:val="24"/>
          <w:lang w:val="ru-RU"/>
        </w:rPr>
        <w:t>Администрации</w:t>
      </w:r>
      <w:r w:rsidR="00075416" w:rsidRPr="005B5A6F">
        <w:rPr>
          <w:rFonts w:ascii="PT Astra Serif" w:hAnsi="PT Astra Serif"/>
          <w:b/>
          <w:sz w:val="24"/>
          <w:szCs w:val="24"/>
          <w:lang w:val="ru-RU"/>
        </w:rPr>
        <w:t>,</w:t>
      </w:r>
      <w:r w:rsidR="008A19C2" w:rsidRPr="005B5A6F">
        <w:rPr>
          <w:rFonts w:ascii="PT Astra Serif" w:hAnsi="PT Astra Serif"/>
          <w:b/>
          <w:sz w:val="24"/>
          <w:szCs w:val="24"/>
          <w:lang w:val="ru-RU"/>
        </w:rPr>
        <w:t xml:space="preserve"> </w:t>
      </w:r>
      <w:r w:rsidR="00075416" w:rsidRPr="005B5A6F">
        <w:rPr>
          <w:rFonts w:ascii="PT Astra Serif" w:hAnsi="PT Astra Serif"/>
          <w:b/>
          <w:sz w:val="24"/>
          <w:szCs w:val="24"/>
          <w:lang w:val="ru-RU"/>
        </w:rPr>
        <w:t>ответственных за работу с дебиторской задолженностью по доходам</w:t>
      </w:r>
    </w:p>
    <w:p w:rsidR="00075416" w:rsidRPr="005B5A6F" w:rsidRDefault="00075416" w:rsidP="00075416">
      <w:pPr>
        <w:pStyle w:val="a5"/>
        <w:ind w:right="-25"/>
        <w:jc w:val="center"/>
        <w:rPr>
          <w:rFonts w:ascii="PT Astra Serif" w:hAnsi="PT Astra Serif"/>
          <w:b/>
          <w:sz w:val="24"/>
          <w:szCs w:val="24"/>
          <w:lang w:val="ru-RU"/>
        </w:rPr>
      </w:pPr>
    </w:p>
    <w:p w:rsidR="00075416" w:rsidRPr="005B5A6F" w:rsidRDefault="00075416" w:rsidP="00075416">
      <w:pPr>
        <w:pStyle w:val="a5"/>
        <w:ind w:right="-25"/>
        <w:rPr>
          <w:rFonts w:ascii="PT Astra Serif" w:hAnsi="PT Astra Serif"/>
          <w:sz w:val="24"/>
          <w:szCs w:val="24"/>
          <w:lang w:val="ru-RU"/>
        </w:rPr>
      </w:pPr>
      <w:r w:rsidRPr="005B5A6F">
        <w:rPr>
          <w:rFonts w:ascii="PT Astra Serif" w:hAnsi="PT Astra Serif"/>
          <w:sz w:val="24"/>
          <w:szCs w:val="24"/>
          <w:lang w:val="ru-RU"/>
        </w:rPr>
        <w:t xml:space="preserve">Ответственными сотрудниками </w:t>
      </w:r>
      <w:r w:rsidR="00085CF2" w:rsidRPr="005B5A6F">
        <w:rPr>
          <w:rFonts w:ascii="PT Astra Serif" w:hAnsi="PT Astra Serif"/>
          <w:sz w:val="24"/>
          <w:szCs w:val="24"/>
          <w:lang w:val="ru-RU"/>
        </w:rPr>
        <w:t>Администрации</w:t>
      </w:r>
      <w:r w:rsidR="006D0F3B" w:rsidRPr="005B5A6F">
        <w:rPr>
          <w:rFonts w:ascii="PT Astra Serif" w:hAnsi="PT Astra Serif"/>
          <w:sz w:val="24"/>
          <w:szCs w:val="24"/>
          <w:lang w:val="ru-RU"/>
        </w:rPr>
        <w:t xml:space="preserve"> </w:t>
      </w:r>
      <w:r w:rsidRPr="005B5A6F">
        <w:rPr>
          <w:rFonts w:ascii="PT Astra Serif" w:hAnsi="PT Astra Serif"/>
          <w:sz w:val="24"/>
          <w:szCs w:val="24"/>
          <w:lang w:val="ru-RU"/>
        </w:rPr>
        <w:t>за работу с дебиторской задолженностью по доходам являются:</w:t>
      </w:r>
    </w:p>
    <w:p w:rsidR="00075416" w:rsidRPr="005B5A6F" w:rsidRDefault="00075416" w:rsidP="00075416">
      <w:pPr>
        <w:pStyle w:val="a5"/>
        <w:ind w:right="-25"/>
        <w:rPr>
          <w:rFonts w:ascii="PT Astra Serif" w:hAnsi="PT Astra Serif"/>
          <w:sz w:val="24"/>
          <w:szCs w:val="24"/>
          <w:lang w:val="ru-RU"/>
        </w:rPr>
      </w:pPr>
      <w:r w:rsidRPr="005B5A6F">
        <w:rPr>
          <w:rFonts w:ascii="PT Astra Serif" w:hAnsi="PT Astra Serif"/>
          <w:sz w:val="24"/>
          <w:szCs w:val="24"/>
          <w:lang w:val="ru-RU"/>
        </w:rPr>
        <w:t>1)</w:t>
      </w:r>
      <w:r w:rsidR="00886964" w:rsidRPr="005B5A6F">
        <w:rPr>
          <w:rFonts w:ascii="PT Astra Serif" w:hAnsi="PT Astra Serif"/>
          <w:sz w:val="24"/>
          <w:szCs w:val="24"/>
          <w:lang w:val="ru-RU"/>
        </w:rPr>
        <w:t xml:space="preserve"> </w:t>
      </w:r>
      <w:r w:rsidR="005B5A6F" w:rsidRPr="005B5A6F">
        <w:rPr>
          <w:rFonts w:ascii="PT Astra Serif" w:hAnsi="PT Astra Serif"/>
          <w:sz w:val="24"/>
          <w:szCs w:val="24"/>
          <w:lang w:val="ru-RU"/>
        </w:rPr>
        <w:t>специалист 1 категории (бухгалтер)</w:t>
      </w:r>
      <w:r w:rsidR="006D0F3B" w:rsidRPr="005B5A6F">
        <w:rPr>
          <w:rFonts w:ascii="PT Astra Serif" w:hAnsi="PT Astra Serif"/>
          <w:sz w:val="24"/>
          <w:szCs w:val="24"/>
          <w:lang w:val="ru-RU"/>
        </w:rPr>
        <w:t xml:space="preserve">; </w:t>
      </w:r>
    </w:p>
    <w:p w:rsidR="0077511B" w:rsidRPr="005B5A6F" w:rsidRDefault="00075416" w:rsidP="00C3504D">
      <w:pPr>
        <w:pStyle w:val="a5"/>
        <w:ind w:right="-25"/>
        <w:rPr>
          <w:sz w:val="24"/>
          <w:szCs w:val="24"/>
          <w:lang w:val="ru-RU"/>
        </w:rPr>
      </w:pPr>
      <w:r w:rsidRPr="005B5A6F">
        <w:rPr>
          <w:rFonts w:ascii="PT Astra Serif" w:hAnsi="PT Astra Serif"/>
          <w:sz w:val="24"/>
          <w:szCs w:val="24"/>
          <w:lang w:val="ru-RU"/>
        </w:rPr>
        <w:t xml:space="preserve">2) </w:t>
      </w:r>
      <w:r w:rsidR="005B5A6F" w:rsidRPr="005B5A6F">
        <w:rPr>
          <w:rFonts w:ascii="PT Astra Serif" w:hAnsi="PT Astra Serif"/>
          <w:sz w:val="24"/>
          <w:szCs w:val="24"/>
          <w:lang w:val="ru-RU"/>
        </w:rPr>
        <w:t>специалист 1 категории (</w:t>
      </w:r>
      <w:r w:rsidR="005B5A6F" w:rsidRPr="005B5A6F">
        <w:rPr>
          <w:rFonts w:ascii="PT Astra Serif" w:hAnsi="PT Astra Serif"/>
          <w:sz w:val="24"/>
          <w:szCs w:val="24"/>
          <w:lang w:val="ru-RU"/>
        </w:rPr>
        <w:t>юрисконсульт</w:t>
      </w:r>
      <w:r w:rsidR="005B5A6F" w:rsidRPr="005B5A6F">
        <w:rPr>
          <w:rFonts w:ascii="PT Astra Serif" w:hAnsi="PT Astra Serif"/>
          <w:sz w:val="24"/>
          <w:szCs w:val="24"/>
          <w:lang w:val="ru-RU"/>
        </w:rPr>
        <w:t>)</w:t>
      </w:r>
      <w:r w:rsidR="005B5A6F" w:rsidRPr="005B5A6F">
        <w:rPr>
          <w:rFonts w:ascii="PT Astra Serif" w:hAnsi="PT Astra Serif"/>
          <w:sz w:val="24"/>
          <w:szCs w:val="24"/>
          <w:lang w:val="ru-RU"/>
        </w:rPr>
        <w:t>.</w:t>
      </w:r>
    </w:p>
    <w:p w:rsidR="003E39C3" w:rsidRDefault="003E39C3" w:rsidP="00C3504D">
      <w:pPr>
        <w:pStyle w:val="a5"/>
        <w:ind w:right="-25"/>
        <w:rPr>
          <w:szCs w:val="28"/>
          <w:lang w:val="ru-RU"/>
        </w:rPr>
      </w:pPr>
    </w:p>
    <w:p w:rsidR="0077511B" w:rsidRDefault="0077511B" w:rsidP="00C3504D">
      <w:pPr>
        <w:pStyle w:val="a5"/>
        <w:ind w:right="-25"/>
        <w:rPr>
          <w:szCs w:val="28"/>
          <w:lang w:val="ru-RU"/>
        </w:rPr>
      </w:pPr>
    </w:p>
    <w:p w:rsidR="008A19C2" w:rsidRDefault="008A19C2" w:rsidP="00F8445F">
      <w:pPr>
        <w:spacing w:after="0" w:line="240" w:lineRule="auto"/>
        <w:ind w:firstLine="709"/>
        <w:jc w:val="both"/>
        <w:rPr>
          <w:rFonts w:ascii="Times New Roman" w:hAnsi="Times New Roman" w:cs="Times New Roman"/>
          <w:sz w:val="28"/>
          <w:szCs w:val="28"/>
        </w:rPr>
      </w:pPr>
    </w:p>
    <w:sectPr w:rsidR="008A19C2" w:rsidSect="005B5A6F">
      <w:pgSz w:w="11906" w:h="16838"/>
      <w:pgMar w:top="737" w:right="851"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T Astra Serif">
    <w:altName w:val="Times New Roman"/>
    <w:charset w:val="CC"/>
    <w:family w:val="roman"/>
    <w:pitch w:val="variable"/>
    <w:sig w:usb0="A00002EF" w:usb1="5000204B" w:usb2="0000002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B91"/>
    <w:rsid w:val="00075416"/>
    <w:rsid w:val="00085CF2"/>
    <w:rsid w:val="00114E12"/>
    <w:rsid w:val="00163DFC"/>
    <w:rsid w:val="001A2B91"/>
    <w:rsid w:val="001B4021"/>
    <w:rsid w:val="00213DF0"/>
    <w:rsid w:val="002204B7"/>
    <w:rsid w:val="00222913"/>
    <w:rsid w:val="00232308"/>
    <w:rsid w:val="00242763"/>
    <w:rsid w:val="00275444"/>
    <w:rsid w:val="0028779A"/>
    <w:rsid w:val="00301D59"/>
    <w:rsid w:val="003167AA"/>
    <w:rsid w:val="00322E65"/>
    <w:rsid w:val="003709BA"/>
    <w:rsid w:val="003928FE"/>
    <w:rsid w:val="003B149C"/>
    <w:rsid w:val="003B44E2"/>
    <w:rsid w:val="003E39C3"/>
    <w:rsid w:val="004956F9"/>
    <w:rsid w:val="004C5F1A"/>
    <w:rsid w:val="004E5BDF"/>
    <w:rsid w:val="00512693"/>
    <w:rsid w:val="005430E8"/>
    <w:rsid w:val="0057699E"/>
    <w:rsid w:val="005B2511"/>
    <w:rsid w:val="005B5A6F"/>
    <w:rsid w:val="005E5356"/>
    <w:rsid w:val="0060040F"/>
    <w:rsid w:val="006412B1"/>
    <w:rsid w:val="006547D0"/>
    <w:rsid w:val="00675F59"/>
    <w:rsid w:val="00684B0A"/>
    <w:rsid w:val="006B391A"/>
    <w:rsid w:val="006D0F3B"/>
    <w:rsid w:val="006D2AA3"/>
    <w:rsid w:val="006F4D15"/>
    <w:rsid w:val="0074093F"/>
    <w:rsid w:val="00757859"/>
    <w:rsid w:val="0076324A"/>
    <w:rsid w:val="0077511B"/>
    <w:rsid w:val="00813442"/>
    <w:rsid w:val="008141FF"/>
    <w:rsid w:val="00861F70"/>
    <w:rsid w:val="00872D55"/>
    <w:rsid w:val="00886964"/>
    <w:rsid w:val="008A19C2"/>
    <w:rsid w:val="008E7EA5"/>
    <w:rsid w:val="00912E65"/>
    <w:rsid w:val="00920467"/>
    <w:rsid w:val="00934E20"/>
    <w:rsid w:val="0094646B"/>
    <w:rsid w:val="00960793"/>
    <w:rsid w:val="009D7528"/>
    <w:rsid w:val="00A046C1"/>
    <w:rsid w:val="00A11FD9"/>
    <w:rsid w:val="00A965E8"/>
    <w:rsid w:val="00AA199A"/>
    <w:rsid w:val="00AD1A33"/>
    <w:rsid w:val="00B05DA7"/>
    <w:rsid w:val="00B7356D"/>
    <w:rsid w:val="00B916E2"/>
    <w:rsid w:val="00B922EB"/>
    <w:rsid w:val="00B9474E"/>
    <w:rsid w:val="00BA7898"/>
    <w:rsid w:val="00BF7509"/>
    <w:rsid w:val="00C043FB"/>
    <w:rsid w:val="00C12C90"/>
    <w:rsid w:val="00C3085A"/>
    <w:rsid w:val="00C3504D"/>
    <w:rsid w:val="00C42B70"/>
    <w:rsid w:val="00C4724F"/>
    <w:rsid w:val="00C66F75"/>
    <w:rsid w:val="00C67D80"/>
    <w:rsid w:val="00C95175"/>
    <w:rsid w:val="00CA0C79"/>
    <w:rsid w:val="00CD456E"/>
    <w:rsid w:val="00CE4828"/>
    <w:rsid w:val="00D0673F"/>
    <w:rsid w:val="00D60767"/>
    <w:rsid w:val="00D727D0"/>
    <w:rsid w:val="00D92BB9"/>
    <w:rsid w:val="00DE0466"/>
    <w:rsid w:val="00DF28BF"/>
    <w:rsid w:val="00E22870"/>
    <w:rsid w:val="00E60032"/>
    <w:rsid w:val="00E856E5"/>
    <w:rsid w:val="00E867A3"/>
    <w:rsid w:val="00E94582"/>
    <w:rsid w:val="00F13BA7"/>
    <w:rsid w:val="00F25ED4"/>
    <w:rsid w:val="00F26CF4"/>
    <w:rsid w:val="00F2755F"/>
    <w:rsid w:val="00F413BD"/>
    <w:rsid w:val="00F7219E"/>
    <w:rsid w:val="00F8445F"/>
    <w:rsid w:val="00F90C22"/>
    <w:rsid w:val="00FA5304"/>
    <w:rsid w:val="00FE335C"/>
    <w:rsid w:val="00FE3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5027E3A"/>
  <w15:docId w15:val="{6C13A22D-B3B2-4FD4-9F35-CEB8323B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F13BA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1B40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32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324A"/>
    <w:rPr>
      <w:rFonts w:ascii="Tahoma" w:hAnsi="Tahoma" w:cs="Tahoma"/>
      <w:sz w:val="16"/>
      <w:szCs w:val="16"/>
    </w:rPr>
  </w:style>
  <w:style w:type="paragraph" w:styleId="a5">
    <w:name w:val="No Spacing"/>
    <w:uiPriority w:val="1"/>
    <w:qFormat/>
    <w:rsid w:val="00F26CF4"/>
    <w:pPr>
      <w:spacing w:after="0" w:line="240" w:lineRule="auto"/>
      <w:ind w:left="34" w:right="557" w:firstLine="710"/>
      <w:jc w:val="both"/>
    </w:pPr>
    <w:rPr>
      <w:rFonts w:ascii="Times New Roman" w:eastAsia="Times New Roman" w:hAnsi="Times New Roman" w:cs="Times New Roman"/>
      <w:color w:val="000000"/>
      <w:sz w:val="28"/>
      <w:lang w:val="en-US"/>
    </w:rPr>
  </w:style>
  <w:style w:type="character" w:customStyle="1" w:styleId="10">
    <w:name w:val="Заголовок 1 Знак"/>
    <w:basedOn w:val="a0"/>
    <w:link w:val="1"/>
    <w:rsid w:val="00F13BA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1B402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5121E-9DFD-4ADD-B4ED-EC66890E5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2330</Words>
  <Characters>13284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User</cp:lastModifiedBy>
  <cp:revision>2</cp:revision>
  <cp:lastPrinted>2023-09-19T03:24:00Z</cp:lastPrinted>
  <dcterms:created xsi:type="dcterms:W3CDTF">2023-09-19T03:51:00Z</dcterms:created>
  <dcterms:modified xsi:type="dcterms:W3CDTF">2023-09-19T03:51:00Z</dcterms:modified>
</cp:coreProperties>
</file>