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3" w:type="dxa"/>
        <w:tblInd w:w="-144" w:type="dxa"/>
        <w:tblLook w:val="01E0" w:firstRow="1" w:lastRow="1" w:firstColumn="1" w:lastColumn="1" w:noHBand="0" w:noVBand="0"/>
      </w:tblPr>
      <w:tblGrid>
        <w:gridCol w:w="4304"/>
        <w:gridCol w:w="1419"/>
        <w:gridCol w:w="4310"/>
      </w:tblGrid>
      <w:tr w:rsidR="00F12A43" w:rsidRPr="007778E6" w:rsidTr="00237A34">
        <w:trPr>
          <w:trHeight w:val="1701"/>
        </w:trPr>
        <w:tc>
          <w:tcPr>
            <w:tcW w:w="4304" w:type="dxa"/>
            <w:tcBorders>
              <w:bottom w:val="single" w:sz="4" w:space="0" w:color="auto"/>
            </w:tcBorders>
          </w:tcPr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БАШ</w:t>
            </w:r>
            <w:r w:rsidRPr="00124A3A">
              <w:rPr>
                <w:sz w:val="20"/>
                <w:szCs w:val="20"/>
              </w:rPr>
              <w:t>К</w:t>
            </w:r>
            <w:r w:rsidRPr="007778E6">
              <w:rPr>
                <w:sz w:val="20"/>
                <w:szCs w:val="20"/>
              </w:rPr>
              <w:t>ОРТОСТАН РЕСПУБЛИКАЋЫ</w:t>
            </w:r>
          </w:p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Туймазы районы</w:t>
            </w:r>
          </w:p>
          <w:p w:rsidR="00F12A43" w:rsidRPr="00124A3A" w:rsidRDefault="00F12A43" w:rsidP="00237A34">
            <w:pPr>
              <w:jc w:val="center"/>
              <w:rPr>
                <w:sz w:val="20"/>
                <w:szCs w:val="20"/>
              </w:rPr>
            </w:pPr>
            <w:proofErr w:type="spellStart"/>
            <w:r w:rsidRPr="007778E6">
              <w:rPr>
                <w:sz w:val="20"/>
                <w:szCs w:val="20"/>
              </w:rPr>
              <w:t>муниципаль</w:t>
            </w:r>
            <w:proofErr w:type="spellEnd"/>
            <w:r w:rsidRPr="007778E6">
              <w:rPr>
                <w:sz w:val="20"/>
                <w:szCs w:val="20"/>
              </w:rPr>
              <w:t xml:space="preserve"> </w:t>
            </w:r>
            <w:proofErr w:type="spellStart"/>
            <w:r w:rsidRPr="007778E6">
              <w:rPr>
                <w:sz w:val="20"/>
                <w:szCs w:val="20"/>
              </w:rPr>
              <w:t>районының</w:t>
            </w:r>
            <w:proofErr w:type="spellEnd"/>
          </w:p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 xml:space="preserve">Серафимовка </w:t>
            </w:r>
            <w:proofErr w:type="spellStart"/>
            <w:r w:rsidRPr="007778E6">
              <w:rPr>
                <w:sz w:val="20"/>
                <w:szCs w:val="20"/>
              </w:rPr>
              <w:t>ауыл</w:t>
            </w:r>
            <w:proofErr w:type="spellEnd"/>
            <w:r w:rsidRPr="007778E6">
              <w:rPr>
                <w:sz w:val="20"/>
                <w:szCs w:val="20"/>
              </w:rPr>
              <w:t xml:space="preserve"> советы</w:t>
            </w:r>
          </w:p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proofErr w:type="spellStart"/>
            <w:r w:rsidRPr="007778E6">
              <w:rPr>
                <w:sz w:val="20"/>
                <w:szCs w:val="20"/>
              </w:rPr>
              <w:t>ауыл</w:t>
            </w:r>
            <w:proofErr w:type="spellEnd"/>
            <w:r w:rsidRPr="007778E6">
              <w:rPr>
                <w:sz w:val="20"/>
                <w:szCs w:val="20"/>
              </w:rPr>
              <w:t xml:space="preserve"> </w:t>
            </w:r>
            <w:proofErr w:type="spellStart"/>
            <w:r w:rsidRPr="007778E6">
              <w:rPr>
                <w:sz w:val="20"/>
                <w:szCs w:val="20"/>
              </w:rPr>
              <w:t>биләмә</w:t>
            </w:r>
            <w:r w:rsidRPr="00124A3A">
              <w:rPr>
                <w:sz w:val="20"/>
                <w:szCs w:val="20"/>
              </w:rPr>
              <w:t>h</w:t>
            </w:r>
            <w:r w:rsidRPr="007778E6">
              <w:rPr>
                <w:sz w:val="20"/>
                <w:szCs w:val="20"/>
              </w:rPr>
              <w:t>е</w:t>
            </w:r>
            <w:proofErr w:type="spellEnd"/>
            <w:r w:rsidRPr="007778E6">
              <w:rPr>
                <w:sz w:val="20"/>
                <w:szCs w:val="20"/>
              </w:rPr>
              <w:t xml:space="preserve"> </w:t>
            </w:r>
            <w:r w:rsidRPr="00124A3A">
              <w:rPr>
                <w:sz w:val="20"/>
                <w:szCs w:val="20"/>
              </w:rPr>
              <w:t>Советы</w:t>
            </w:r>
          </w:p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</w:p>
          <w:p w:rsidR="00F12A43" w:rsidRPr="007778E6" w:rsidRDefault="00F12A43" w:rsidP="00237A34">
            <w:pPr>
              <w:rPr>
                <w:sz w:val="20"/>
                <w:szCs w:val="20"/>
              </w:rPr>
            </w:pPr>
          </w:p>
          <w:p w:rsidR="00F12A43" w:rsidRPr="007778E6" w:rsidRDefault="00F12A43" w:rsidP="00237A3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124A3A">
              <w:rPr>
                <w:noProof/>
                <w:sz w:val="20"/>
                <w:szCs w:val="20"/>
              </w:rPr>
              <w:drawing>
                <wp:inline distT="0" distB="0" distL="0" distR="0">
                  <wp:extent cx="728345" cy="787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</w:t>
            </w:r>
            <w:r w:rsidRPr="007778E6">
              <w:rPr>
                <w:sz w:val="20"/>
                <w:szCs w:val="20"/>
              </w:rPr>
              <w:t xml:space="preserve"> </w:t>
            </w:r>
          </w:p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 xml:space="preserve">сельского поселения </w:t>
            </w:r>
          </w:p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Серафимовский сельсовет</w:t>
            </w:r>
          </w:p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 xml:space="preserve">муниципального района </w:t>
            </w:r>
          </w:p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Туймазинский район</w:t>
            </w:r>
          </w:p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РЕСПУБЛИКИ БАШКОРТОСТАН</w:t>
            </w:r>
          </w:p>
          <w:p w:rsidR="00F12A43" w:rsidRPr="007778E6" w:rsidRDefault="00F12A43" w:rsidP="00237A34">
            <w:pPr>
              <w:rPr>
                <w:sz w:val="20"/>
                <w:szCs w:val="20"/>
              </w:rPr>
            </w:pPr>
          </w:p>
          <w:p w:rsidR="00F12A43" w:rsidRPr="007778E6" w:rsidRDefault="00F12A43" w:rsidP="00237A34">
            <w:pPr>
              <w:rPr>
                <w:sz w:val="20"/>
                <w:szCs w:val="20"/>
              </w:rPr>
            </w:pPr>
          </w:p>
        </w:tc>
      </w:tr>
      <w:tr w:rsidR="00F12A43" w:rsidRPr="007778E6" w:rsidTr="00237A34">
        <w:trPr>
          <w:trHeight w:val="472"/>
        </w:trPr>
        <w:tc>
          <w:tcPr>
            <w:tcW w:w="4304" w:type="dxa"/>
            <w:tcBorders>
              <w:top w:val="single" w:sz="4" w:space="0" w:color="auto"/>
            </w:tcBorders>
          </w:tcPr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b/>
                <w:sz w:val="27"/>
                <w:szCs w:val="27"/>
              </w:rPr>
              <w:t>КАРАР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F12A43" w:rsidRPr="007778E6" w:rsidRDefault="00F12A43" w:rsidP="00237A3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Cs w:val="28"/>
              </w:rPr>
              <w:t>РЕШЕНИЕ</w:t>
            </w:r>
          </w:p>
        </w:tc>
      </w:tr>
      <w:tr w:rsidR="00F12A43" w:rsidRPr="007778E6" w:rsidTr="00237A34">
        <w:trPr>
          <w:trHeight w:val="408"/>
        </w:trPr>
        <w:tc>
          <w:tcPr>
            <w:tcW w:w="4304" w:type="dxa"/>
          </w:tcPr>
          <w:p w:rsidR="00F12A43" w:rsidRPr="007778E6" w:rsidRDefault="00F12A43" w:rsidP="00237A34">
            <w:pPr>
              <w:rPr>
                <w:b/>
                <w:sz w:val="27"/>
                <w:szCs w:val="27"/>
              </w:rPr>
            </w:pPr>
            <w:bookmarkStart w:id="0" w:name="_Hlk88729969"/>
            <w:r>
              <w:rPr>
                <w:sz w:val="27"/>
                <w:szCs w:val="27"/>
                <w:u w:val="single"/>
              </w:rPr>
              <w:t xml:space="preserve">    </w:t>
            </w:r>
            <w:r w:rsidR="000003D3">
              <w:rPr>
                <w:sz w:val="27"/>
                <w:szCs w:val="27"/>
                <w:u w:val="single"/>
              </w:rPr>
              <w:t>07          февраля</w:t>
            </w:r>
            <w:r>
              <w:rPr>
                <w:sz w:val="27"/>
                <w:szCs w:val="27"/>
                <w:u w:val="single"/>
              </w:rPr>
              <w:t xml:space="preserve">               </w:t>
            </w:r>
            <w:r w:rsidRPr="007778E6">
              <w:rPr>
                <w:sz w:val="27"/>
                <w:szCs w:val="27"/>
              </w:rPr>
              <w:t>202</w:t>
            </w:r>
            <w:r w:rsidR="00F6376E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г.</w:t>
            </w:r>
            <w:r w:rsidRPr="007778E6">
              <w:rPr>
                <w:sz w:val="27"/>
                <w:szCs w:val="27"/>
              </w:rPr>
              <w:t xml:space="preserve">              </w:t>
            </w:r>
          </w:p>
        </w:tc>
        <w:tc>
          <w:tcPr>
            <w:tcW w:w="1419" w:type="dxa"/>
          </w:tcPr>
          <w:p w:rsidR="00F12A43" w:rsidRPr="007778E6" w:rsidRDefault="00F12A43" w:rsidP="00237A34">
            <w:pPr>
              <w:jc w:val="center"/>
              <w:rPr>
                <w:noProof/>
                <w:sz w:val="20"/>
                <w:szCs w:val="20"/>
              </w:rPr>
            </w:pPr>
            <w:r w:rsidRPr="007778E6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>20</w:t>
            </w:r>
            <w:r w:rsidR="00265326">
              <w:rPr>
                <w:sz w:val="27"/>
                <w:szCs w:val="27"/>
              </w:rPr>
              <w:t>8</w:t>
            </w:r>
          </w:p>
        </w:tc>
        <w:tc>
          <w:tcPr>
            <w:tcW w:w="4310" w:type="dxa"/>
          </w:tcPr>
          <w:p w:rsidR="00F12A43" w:rsidRPr="007778E6" w:rsidRDefault="00F12A43" w:rsidP="00237A34">
            <w:pPr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 xml:space="preserve">   </w:t>
            </w:r>
            <w:r w:rsidR="000003D3">
              <w:rPr>
                <w:sz w:val="27"/>
                <w:szCs w:val="27"/>
                <w:u w:val="single"/>
              </w:rPr>
              <w:t>07</w:t>
            </w:r>
            <w:r>
              <w:rPr>
                <w:sz w:val="27"/>
                <w:szCs w:val="27"/>
                <w:u w:val="single"/>
              </w:rPr>
              <w:t xml:space="preserve">          </w:t>
            </w:r>
            <w:r w:rsidR="000003D3">
              <w:rPr>
                <w:sz w:val="27"/>
                <w:szCs w:val="27"/>
                <w:u w:val="single"/>
              </w:rPr>
              <w:t>февраля</w:t>
            </w:r>
            <w:r>
              <w:rPr>
                <w:sz w:val="27"/>
                <w:szCs w:val="27"/>
                <w:u w:val="single"/>
              </w:rPr>
              <w:t xml:space="preserve">               </w:t>
            </w:r>
            <w:r w:rsidRPr="007778E6">
              <w:rPr>
                <w:sz w:val="27"/>
                <w:szCs w:val="27"/>
              </w:rPr>
              <w:t xml:space="preserve">   202</w:t>
            </w:r>
            <w:r w:rsidR="00F6376E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г.</w:t>
            </w:r>
            <w:r w:rsidRPr="007778E6">
              <w:rPr>
                <w:sz w:val="27"/>
                <w:szCs w:val="27"/>
              </w:rPr>
              <w:t xml:space="preserve"> </w:t>
            </w:r>
          </w:p>
        </w:tc>
      </w:tr>
    </w:tbl>
    <w:bookmarkEnd w:id="0"/>
    <w:p w:rsidR="00E56FC8" w:rsidRDefault="00E56FC8" w:rsidP="00E56FC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5326" w:rsidRPr="0046021B" w:rsidRDefault="00265326" w:rsidP="00265326">
      <w:pPr>
        <w:pStyle w:val="170"/>
        <w:shd w:val="clear" w:color="auto" w:fill="auto"/>
        <w:spacing w:line="240" w:lineRule="auto"/>
        <w:rPr>
          <w:sz w:val="24"/>
          <w:szCs w:val="24"/>
        </w:rPr>
      </w:pPr>
      <w:r w:rsidRPr="0046021B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>дополнений</w:t>
      </w:r>
      <w:r w:rsidRPr="0046021B">
        <w:rPr>
          <w:sz w:val="24"/>
          <w:szCs w:val="24"/>
        </w:rPr>
        <w:t xml:space="preserve"> в решение Совета сельского поселения </w:t>
      </w:r>
      <w:r>
        <w:rPr>
          <w:sz w:val="24"/>
          <w:szCs w:val="24"/>
        </w:rPr>
        <w:t>Серафимовский</w:t>
      </w:r>
      <w:r w:rsidRPr="0046021B">
        <w:rPr>
          <w:sz w:val="24"/>
          <w:szCs w:val="24"/>
        </w:rPr>
        <w:t xml:space="preserve"> сельсовет муниципального района Туймазинский район Республики Башкортостан №</w:t>
      </w:r>
      <w:r w:rsidR="00936810">
        <w:rPr>
          <w:sz w:val="24"/>
          <w:szCs w:val="24"/>
        </w:rPr>
        <w:t>54</w:t>
      </w:r>
      <w:r w:rsidRPr="0046021B">
        <w:rPr>
          <w:sz w:val="24"/>
          <w:szCs w:val="24"/>
        </w:rPr>
        <w:t xml:space="preserve"> от 2</w:t>
      </w:r>
      <w:r w:rsidR="00936810">
        <w:rPr>
          <w:sz w:val="24"/>
          <w:szCs w:val="24"/>
        </w:rPr>
        <w:t>7</w:t>
      </w:r>
      <w:r w:rsidRPr="0046021B">
        <w:rPr>
          <w:sz w:val="24"/>
          <w:szCs w:val="24"/>
        </w:rPr>
        <w:t xml:space="preserve">.05.2020 </w:t>
      </w:r>
      <w:r w:rsidRPr="0046021B">
        <w:rPr>
          <w:b w:val="0"/>
          <w:sz w:val="24"/>
          <w:szCs w:val="24"/>
        </w:rPr>
        <w:t xml:space="preserve"> </w:t>
      </w:r>
      <w:r w:rsidRPr="0046021B">
        <w:rPr>
          <w:sz w:val="24"/>
          <w:szCs w:val="24"/>
        </w:rPr>
        <w:t>«</w:t>
      </w:r>
      <w:r w:rsidRPr="0046021B">
        <w:rPr>
          <w:color w:val="000000"/>
          <w:sz w:val="24"/>
          <w:szCs w:val="24"/>
          <w:lang w:bidi="ru-RU"/>
        </w:rPr>
        <w:t>О порядке принятия решения о применении к депутату,</w:t>
      </w:r>
      <w:r w:rsidR="00936810">
        <w:rPr>
          <w:color w:val="000000"/>
          <w:sz w:val="24"/>
          <w:szCs w:val="24"/>
          <w:lang w:bidi="ru-RU"/>
        </w:rPr>
        <w:t xml:space="preserve"> </w:t>
      </w:r>
      <w:r w:rsidRPr="0046021B">
        <w:rPr>
          <w:color w:val="000000"/>
          <w:sz w:val="24"/>
          <w:szCs w:val="24"/>
          <w:lang w:bidi="ru-RU"/>
        </w:rPr>
        <w:t xml:space="preserve">члену выборного органа местного самоуправления, выборному должностному лицу местного самоуправления мер </w:t>
      </w:r>
      <w:bookmarkStart w:id="1" w:name="_GoBack"/>
      <w:bookmarkEnd w:id="1"/>
      <w:r w:rsidRPr="0046021B">
        <w:rPr>
          <w:color w:val="000000"/>
          <w:sz w:val="24"/>
          <w:szCs w:val="24"/>
          <w:lang w:bidi="ru-RU"/>
        </w:rPr>
        <w:t>ответственности</w:t>
      </w:r>
      <w:r w:rsidRPr="0046021B">
        <w:rPr>
          <w:sz w:val="24"/>
          <w:szCs w:val="24"/>
        </w:rPr>
        <w:t>»</w:t>
      </w:r>
    </w:p>
    <w:p w:rsidR="00265326" w:rsidRPr="0046021B" w:rsidRDefault="00265326" w:rsidP="00265326">
      <w:pPr>
        <w:widowControl w:val="0"/>
        <w:shd w:val="clear" w:color="auto" w:fill="FFFFFF"/>
        <w:autoSpaceDE w:val="0"/>
        <w:autoSpaceDN w:val="0"/>
        <w:adjustRightInd w:val="0"/>
        <w:ind w:right="691"/>
        <w:jc w:val="center"/>
        <w:rPr>
          <w:sz w:val="24"/>
        </w:rPr>
      </w:pPr>
    </w:p>
    <w:p w:rsidR="00265326" w:rsidRPr="0046021B" w:rsidRDefault="00265326" w:rsidP="00265326">
      <w:pPr>
        <w:ind w:firstLine="567"/>
        <w:jc w:val="both"/>
        <w:rPr>
          <w:b/>
          <w:sz w:val="24"/>
          <w:shd w:val="clear" w:color="auto" w:fill="FFFFFF"/>
        </w:rPr>
      </w:pPr>
      <w:r w:rsidRPr="0046021B">
        <w:rPr>
          <w:sz w:val="24"/>
        </w:rPr>
        <w:t xml:space="preserve">Рассмотрев протест межрайонного прокурора Туймазинской межрайоной прокуратуры РБ от 31.01.2023г, в соответствии с </w:t>
      </w:r>
      <w:r>
        <w:rPr>
          <w:sz w:val="24"/>
        </w:rPr>
        <w:t>Законом</w:t>
      </w:r>
      <w:r w:rsidRPr="0046021B">
        <w:rPr>
          <w:sz w:val="24"/>
        </w:rPr>
        <w:t xml:space="preserve"> Республики Башкортостан от 18.03.2005 №162-</w:t>
      </w:r>
      <w:r>
        <w:rPr>
          <w:sz w:val="24"/>
        </w:rPr>
        <w:t>з</w:t>
      </w:r>
      <w:r w:rsidRPr="0046021B">
        <w:rPr>
          <w:sz w:val="24"/>
        </w:rPr>
        <w:t xml:space="preserve"> «О местном самоуправлении в Республике Башкортостан»</w:t>
      </w:r>
      <w:r w:rsidRPr="0046021B">
        <w:rPr>
          <w:bCs/>
          <w:color w:val="000000"/>
          <w:sz w:val="24"/>
        </w:rPr>
        <w:t xml:space="preserve">, </w:t>
      </w:r>
      <w:r w:rsidRPr="0046021B">
        <w:rPr>
          <w:color w:val="000000"/>
          <w:sz w:val="24"/>
          <w:shd w:val="clear" w:color="auto" w:fill="FFFFFF"/>
        </w:rPr>
        <w:t xml:space="preserve">руководствуясь Уставом </w:t>
      </w:r>
      <w:r w:rsidRPr="0046021B">
        <w:rPr>
          <w:bCs/>
          <w:color w:val="000000"/>
          <w:sz w:val="24"/>
        </w:rPr>
        <w:t xml:space="preserve">сельского поселения </w:t>
      </w:r>
      <w:r>
        <w:rPr>
          <w:bCs/>
          <w:color w:val="000000"/>
          <w:sz w:val="24"/>
        </w:rPr>
        <w:t>Серафимовский</w:t>
      </w:r>
      <w:r w:rsidRPr="0046021B">
        <w:rPr>
          <w:bCs/>
          <w:color w:val="000000"/>
          <w:sz w:val="24"/>
        </w:rPr>
        <w:t xml:space="preserve"> сельсовет муниципального района Туймазинский район Республики Башкортостан, Совет сельского поселения </w:t>
      </w:r>
      <w:r>
        <w:rPr>
          <w:bCs/>
          <w:color w:val="000000"/>
          <w:sz w:val="24"/>
        </w:rPr>
        <w:t>Серафимовский</w:t>
      </w:r>
      <w:r w:rsidRPr="0046021B">
        <w:rPr>
          <w:bCs/>
          <w:color w:val="000000"/>
          <w:sz w:val="24"/>
        </w:rPr>
        <w:t xml:space="preserve"> сельсовет </w:t>
      </w:r>
      <w:r w:rsidRPr="0046021B">
        <w:rPr>
          <w:sz w:val="24"/>
        </w:rPr>
        <w:t>р</w:t>
      </w:r>
      <w:r>
        <w:rPr>
          <w:sz w:val="24"/>
        </w:rPr>
        <w:t xml:space="preserve"> </w:t>
      </w:r>
      <w:r w:rsidRPr="0046021B">
        <w:rPr>
          <w:sz w:val="24"/>
        </w:rPr>
        <w:t>е</w:t>
      </w:r>
      <w:r>
        <w:rPr>
          <w:sz w:val="24"/>
        </w:rPr>
        <w:t xml:space="preserve"> </w:t>
      </w:r>
      <w:r w:rsidRPr="0046021B">
        <w:rPr>
          <w:sz w:val="24"/>
        </w:rPr>
        <w:t>ш</w:t>
      </w:r>
      <w:r>
        <w:rPr>
          <w:sz w:val="24"/>
        </w:rPr>
        <w:t xml:space="preserve"> </w:t>
      </w:r>
      <w:r w:rsidRPr="0046021B">
        <w:rPr>
          <w:sz w:val="24"/>
        </w:rPr>
        <w:t>и</w:t>
      </w:r>
      <w:r>
        <w:rPr>
          <w:sz w:val="24"/>
        </w:rPr>
        <w:t xml:space="preserve"> </w:t>
      </w:r>
      <w:r w:rsidRPr="0046021B">
        <w:rPr>
          <w:sz w:val="24"/>
        </w:rPr>
        <w:t>л</w:t>
      </w:r>
      <w:r w:rsidRPr="0046021B">
        <w:rPr>
          <w:sz w:val="24"/>
          <w:shd w:val="clear" w:color="auto" w:fill="FFFFFF"/>
        </w:rPr>
        <w:t>:</w:t>
      </w:r>
    </w:p>
    <w:p w:rsidR="00265326" w:rsidRPr="0046021B" w:rsidRDefault="00265326" w:rsidP="00265326">
      <w:pPr>
        <w:rPr>
          <w:sz w:val="24"/>
        </w:rPr>
      </w:pPr>
    </w:p>
    <w:p w:rsidR="00265326" w:rsidRPr="0046021B" w:rsidRDefault="00265326" w:rsidP="00265326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</w:rPr>
      </w:pPr>
      <w:r w:rsidRPr="0046021B">
        <w:rPr>
          <w:sz w:val="24"/>
        </w:rPr>
        <w:t xml:space="preserve">Внести </w:t>
      </w:r>
      <w:r>
        <w:rPr>
          <w:sz w:val="24"/>
        </w:rPr>
        <w:t>дополнения</w:t>
      </w:r>
      <w:r w:rsidRPr="0046021B">
        <w:rPr>
          <w:sz w:val="24"/>
        </w:rPr>
        <w:t xml:space="preserve"> в П</w:t>
      </w:r>
      <w:r w:rsidRPr="0046021B">
        <w:rPr>
          <w:color w:val="000000"/>
          <w:sz w:val="24"/>
          <w:lang w:bidi="ru-RU"/>
        </w:rPr>
        <w:t>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46021B">
        <w:rPr>
          <w:sz w:val="24"/>
        </w:rPr>
        <w:t xml:space="preserve">, утвержденный решением Совета сельского поселения </w:t>
      </w:r>
      <w:r>
        <w:rPr>
          <w:sz w:val="24"/>
        </w:rPr>
        <w:t>Серафимовский</w:t>
      </w:r>
      <w:r w:rsidRPr="0046021B">
        <w:rPr>
          <w:sz w:val="24"/>
        </w:rPr>
        <w:t xml:space="preserve"> сельсовет муниципального района Туймазинский район Республики Башкортостан №</w:t>
      </w:r>
      <w:r>
        <w:rPr>
          <w:sz w:val="24"/>
        </w:rPr>
        <w:t>54</w:t>
      </w:r>
      <w:r w:rsidRPr="0046021B">
        <w:rPr>
          <w:sz w:val="24"/>
        </w:rPr>
        <w:t xml:space="preserve"> от </w:t>
      </w:r>
      <w:r>
        <w:rPr>
          <w:sz w:val="24"/>
        </w:rPr>
        <w:t>27</w:t>
      </w:r>
      <w:r w:rsidRPr="0046021B">
        <w:rPr>
          <w:sz w:val="24"/>
        </w:rPr>
        <w:t>.05.2020:</w:t>
      </w:r>
    </w:p>
    <w:p w:rsidR="00265326" w:rsidRPr="0046021B" w:rsidRDefault="00265326" w:rsidP="00265326">
      <w:pPr>
        <w:pStyle w:val="a9"/>
        <w:numPr>
          <w:ilvl w:val="1"/>
          <w:numId w:val="7"/>
        </w:numPr>
        <w:shd w:val="clear" w:color="auto" w:fill="FFFFFF"/>
        <w:ind w:left="927"/>
        <w:jc w:val="both"/>
        <w:rPr>
          <w:sz w:val="24"/>
        </w:rPr>
      </w:pPr>
      <w:r w:rsidRPr="0046021B">
        <w:rPr>
          <w:sz w:val="24"/>
        </w:rPr>
        <w:t xml:space="preserve"> Дополнить пунктом 8 следующего содержания:</w:t>
      </w:r>
    </w:p>
    <w:p w:rsidR="00265326" w:rsidRPr="0046021B" w:rsidRDefault="00265326" w:rsidP="00265326">
      <w:pPr>
        <w:ind w:firstLine="540"/>
        <w:jc w:val="both"/>
        <w:rPr>
          <w:sz w:val="24"/>
        </w:rPr>
      </w:pPr>
      <w:r w:rsidRPr="0046021B">
        <w:rPr>
          <w:sz w:val="24"/>
        </w:rPr>
        <w:t xml:space="preserve"> «8. В информации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указываются: </w:t>
      </w:r>
    </w:p>
    <w:p w:rsidR="00265326" w:rsidRPr="00C62329" w:rsidRDefault="00265326" w:rsidP="00265326">
      <w:pPr>
        <w:ind w:firstLine="540"/>
        <w:jc w:val="both"/>
        <w:rPr>
          <w:sz w:val="24"/>
        </w:rPr>
      </w:pPr>
      <w:r w:rsidRPr="00C62329">
        <w:rPr>
          <w:sz w:val="24"/>
        </w:rPr>
        <w:t xml:space="preserve">1) фамилия, имя, отчество; </w:t>
      </w:r>
    </w:p>
    <w:p w:rsidR="00265326" w:rsidRPr="00C62329" w:rsidRDefault="00265326" w:rsidP="00265326">
      <w:pPr>
        <w:ind w:firstLine="540"/>
        <w:jc w:val="both"/>
        <w:rPr>
          <w:sz w:val="24"/>
        </w:rPr>
      </w:pPr>
      <w:r w:rsidRPr="00C62329">
        <w:rPr>
          <w:sz w:val="24"/>
        </w:rPr>
        <w:t xml:space="preserve">2) должность; </w:t>
      </w:r>
    </w:p>
    <w:p w:rsidR="00265326" w:rsidRPr="00C62329" w:rsidRDefault="00265326" w:rsidP="00265326">
      <w:pPr>
        <w:ind w:firstLine="540"/>
        <w:jc w:val="both"/>
        <w:rPr>
          <w:sz w:val="24"/>
        </w:rPr>
      </w:pPr>
      <w:r w:rsidRPr="00C62329">
        <w:rPr>
          <w:sz w:val="24"/>
        </w:rPr>
        <w:t xml:space="preserve">3) основание для применения меры ответственности; </w:t>
      </w:r>
    </w:p>
    <w:p w:rsidR="00265326" w:rsidRPr="00C62329" w:rsidRDefault="00265326" w:rsidP="00265326">
      <w:pPr>
        <w:ind w:firstLine="540"/>
        <w:jc w:val="both"/>
        <w:rPr>
          <w:sz w:val="24"/>
        </w:rPr>
      </w:pPr>
      <w:r w:rsidRPr="00C62329">
        <w:rPr>
          <w:sz w:val="24"/>
        </w:rPr>
        <w:t xml:space="preserve">4) принятая мера ответственности; </w:t>
      </w:r>
    </w:p>
    <w:p w:rsidR="00265326" w:rsidRPr="00C62329" w:rsidRDefault="00265326" w:rsidP="00265326">
      <w:pPr>
        <w:ind w:firstLine="540"/>
        <w:jc w:val="both"/>
        <w:rPr>
          <w:sz w:val="24"/>
        </w:rPr>
      </w:pPr>
      <w:r w:rsidRPr="00C62329">
        <w:rPr>
          <w:sz w:val="24"/>
        </w:rPr>
        <w:t xml:space="preserve">5) срок действия меры ответственности (при наличии); </w:t>
      </w:r>
    </w:p>
    <w:p w:rsidR="00265326" w:rsidRPr="00C62329" w:rsidRDefault="00265326" w:rsidP="00265326">
      <w:pPr>
        <w:ind w:firstLine="540"/>
        <w:jc w:val="both"/>
        <w:rPr>
          <w:sz w:val="24"/>
        </w:rPr>
      </w:pPr>
      <w:r w:rsidRPr="00C62329">
        <w:rPr>
          <w:sz w:val="24"/>
        </w:rPr>
        <w:t xml:space="preserve">6) наименование органа местного самоуправления, принявшего решение о применении меры ответственности; </w:t>
      </w:r>
    </w:p>
    <w:p w:rsidR="00265326" w:rsidRPr="0046021B" w:rsidRDefault="00265326" w:rsidP="00265326">
      <w:pPr>
        <w:ind w:firstLine="540"/>
        <w:jc w:val="both"/>
        <w:rPr>
          <w:sz w:val="24"/>
        </w:rPr>
      </w:pPr>
      <w:r w:rsidRPr="00C62329">
        <w:rPr>
          <w:sz w:val="24"/>
        </w:rPr>
        <w:t>7) реквизиты муниципального правового акта, на основании которог</w:t>
      </w:r>
      <w:r w:rsidRPr="0046021B">
        <w:rPr>
          <w:sz w:val="24"/>
        </w:rPr>
        <w:t>о принята мера ответственности.».</w:t>
      </w:r>
    </w:p>
    <w:p w:rsidR="00265326" w:rsidRPr="0046021B" w:rsidRDefault="00265326" w:rsidP="00265326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</w:rPr>
      </w:pPr>
      <w:r w:rsidRPr="0046021B">
        <w:rPr>
          <w:bCs/>
          <w:sz w:val="24"/>
        </w:rPr>
        <w:t>Р</w:t>
      </w:r>
      <w:r w:rsidRPr="0046021B">
        <w:rPr>
          <w:sz w:val="24"/>
        </w:rPr>
        <w:t xml:space="preserve">азместить настоящее решение на официальном сайте администрации сельского поселения </w:t>
      </w:r>
      <w:r>
        <w:rPr>
          <w:sz w:val="24"/>
        </w:rPr>
        <w:t>Серафимовский</w:t>
      </w:r>
      <w:r w:rsidRPr="0046021B">
        <w:rPr>
          <w:sz w:val="24"/>
        </w:rPr>
        <w:t xml:space="preserve"> сельсовет муниципального района Туймазинский район Республики Башкортостан в информационно-телекоммуникационной сети «Интернет».</w:t>
      </w:r>
    </w:p>
    <w:p w:rsidR="00321306" w:rsidRPr="0047633C" w:rsidRDefault="00265326" w:rsidP="00265326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</w:rPr>
      </w:pPr>
      <w:r w:rsidRPr="0046021B">
        <w:rPr>
          <w:sz w:val="24"/>
        </w:rPr>
        <w:t>Настоящее решение вступает в силу с момента его принятия.</w:t>
      </w:r>
    </w:p>
    <w:p w:rsidR="00927076" w:rsidRPr="0047633C" w:rsidRDefault="00927076" w:rsidP="00927076">
      <w:pPr>
        <w:widowControl w:val="0"/>
        <w:autoSpaceDE w:val="0"/>
        <w:autoSpaceDN w:val="0"/>
        <w:adjustRightInd w:val="0"/>
        <w:jc w:val="both"/>
        <w:rPr>
          <w:sz w:val="24"/>
          <w:shd w:val="clear" w:color="auto" w:fill="FFFFFF"/>
        </w:rPr>
      </w:pPr>
    </w:p>
    <w:p w:rsidR="00927076" w:rsidRPr="0047633C" w:rsidRDefault="00927076" w:rsidP="00927076">
      <w:pPr>
        <w:widowControl w:val="0"/>
        <w:autoSpaceDE w:val="0"/>
        <w:autoSpaceDN w:val="0"/>
        <w:adjustRightInd w:val="0"/>
        <w:jc w:val="both"/>
        <w:rPr>
          <w:sz w:val="24"/>
          <w:shd w:val="clear" w:color="auto" w:fill="FFFFFF"/>
        </w:rPr>
      </w:pPr>
    </w:p>
    <w:p w:rsidR="00927076" w:rsidRPr="0047633C" w:rsidRDefault="00927076" w:rsidP="00F12A43">
      <w:pPr>
        <w:jc w:val="both"/>
        <w:rPr>
          <w:sz w:val="24"/>
        </w:rPr>
      </w:pPr>
      <w:r w:rsidRPr="0047633C">
        <w:rPr>
          <w:sz w:val="24"/>
        </w:rPr>
        <w:t>Глава сельского поселения</w:t>
      </w:r>
    </w:p>
    <w:p w:rsidR="0000527A" w:rsidRPr="0047633C" w:rsidRDefault="00F12A43" w:rsidP="00F12A43">
      <w:pPr>
        <w:jc w:val="both"/>
        <w:rPr>
          <w:sz w:val="24"/>
        </w:rPr>
      </w:pPr>
      <w:r>
        <w:rPr>
          <w:sz w:val="24"/>
        </w:rPr>
        <w:t xml:space="preserve">Серафимовский </w:t>
      </w:r>
      <w:r w:rsidR="00927076" w:rsidRPr="0047633C">
        <w:rPr>
          <w:sz w:val="24"/>
        </w:rPr>
        <w:t xml:space="preserve"> сельсов</w:t>
      </w:r>
      <w:r w:rsidR="0000527A" w:rsidRPr="0047633C">
        <w:rPr>
          <w:sz w:val="24"/>
        </w:rPr>
        <w:t>ет</w:t>
      </w:r>
    </w:p>
    <w:p w:rsidR="0000527A" w:rsidRPr="0047633C" w:rsidRDefault="00927076" w:rsidP="00F12A43">
      <w:pPr>
        <w:jc w:val="both"/>
        <w:rPr>
          <w:sz w:val="24"/>
        </w:rPr>
      </w:pPr>
      <w:r w:rsidRPr="0047633C">
        <w:rPr>
          <w:sz w:val="24"/>
        </w:rPr>
        <w:t>муниципального района</w:t>
      </w:r>
    </w:p>
    <w:p w:rsidR="00927076" w:rsidRPr="0047633C" w:rsidRDefault="00927076" w:rsidP="00F12A43">
      <w:pPr>
        <w:jc w:val="both"/>
        <w:rPr>
          <w:sz w:val="24"/>
        </w:rPr>
      </w:pPr>
      <w:r w:rsidRPr="0047633C">
        <w:rPr>
          <w:sz w:val="24"/>
        </w:rPr>
        <w:t>Туймазинский район</w:t>
      </w:r>
    </w:p>
    <w:p w:rsidR="00927076" w:rsidRPr="008B0DDC" w:rsidRDefault="00927076" w:rsidP="00F12A43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47633C">
        <w:rPr>
          <w:sz w:val="24"/>
        </w:rPr>
        <w:t>Республики Башкортостан</w:t>
      </w:r>
      <w:r w:rsidRPr="0047633C">
        <w:rPr>
          <w:sz w:val="24"/>
        </w:rPr>
        <w:tab/>
      </w:r>
      <w:r w:rsidRPr="0047633C">
        <w:rPr>
          <w:sz w:val="24"/>
        </w:rPr>
        <w:tab/>
      </w:r>
      <w:r w:rsidRPr="0047633C">
        <w:rPr>
          <w:sz w:val="24"/>
        </w:rPr>
        <w:tab/>
        <w:t xml:space="preserve">               </w:t>
      </w:r>
      <w:r w:rsidR="00F12A43">
        <w:rPr>
          <w:sz w:val="24"/>
        </w:rPr>
        <w:tab/>
      </w:r>
      <w:r w:rsidR="00F12A43">
        <w:rPr>
          <w:sz w:val="24"/>
        </w:rPr>
        <w:tab/>
      </w:r>
      <w:r w:rsidR="00F12A43">
        <w:rPr>
          <w:sz w:val="24"/>
        </w:rPr>
        <w:tab/>
      </w:r>
      <w:r w:rsidR="00F12A43">
        <w:rPr>
          <w:sz w:val="24"/>
        </w:rPr>
        <w:tab/>
      </w:r>
      <w:proofErr w:type="spellStart"/>
      <w:r w:rsidR="00F12A43">
        <w:rPr>
          <w:sz w:val="24"/>
        </w:rPr>
        <w:t>А.Н.Нелюбин</w:t>
      </w:r>
      <w:proofErr w:type="spellEnd"/>
    </w:p>
    <w:p w:rsidR="00927076" w:rsidRPr="008B0DDC" w:rsidRDefault="00927076" w:rsidP="00927076">
      <w:pPr>
        <w:widowControl w:val="0"/>
        <w:autoSpaceDE w:val="0"/>
        <w:autoSpaceDN w:val="0"/>
        <w:adjustRightInd w:val="0"/>
        <w:ind w:left="5245"/>
        <w:rPr>
          <w:sz w:val="24"/>
        </w:rPr>
      </w:pPr>
    </w:p>
    <w:sectPr w:rsidR="00927076" w:rsidRPr="008B0DDC" w:rsidSect="006E0491">
      <w:pgSz w:w="11906" w:h="16838"/>
      <w:pgMar w:top="567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 w15:restartNumberingAfterBreak="0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 w15:restartNumberingAfterBreak="0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8D962B8"/>
    <w:multiLevelType w:val="hybridMultilevel"/>
    <w:tmpl w:val="EF22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26"/>
    <w:rsid w:val="000003D3"/>
    <w:rsid w:val="0000527A"/>
    <w:rsid w:val="00064685"/>
    <w:rsid w:val="000F759E"/>
    <w:rsid w:val="001921BD"/>
    <w:rsid w:val="001A5F5E"/>
    <w:rsid w:val="001B1744"/>
    <w:rsid w:val="001B7C7E"/>
    <w:rsid w:val="001D5594"/>
    <w:rsid w:val="001D7C9C"/>
    <w:rsid w:val="001E1715"/>
    <w:rsid w:val="001F0B92"/>
    <w:rsid w:val="00216BE5"/>
    <w:rsid w:val="00265326"/>
    <w:rsid w:val="002A39EA"/>
    <w:rsid w:val="00321306"/>
    <w:rsid w:val="00342D04"/>
    <w:rsid w:val="00374077"/>
    <w:rsid w:val="0039096B"/>
    <w:rsid w:val="003F16C7"/>
    <w:rsid w:val="00405974"/>
    <w:rsid w:val="0047633C"/>
    <w:rsid w:val="004A4EF7"/>
    <w:rsid w:val="00502353"/>
    <w:rsid w:val="005104B6"/>
    <w:rsid w:val="00590CA6"/>
    <w:rsid w:val="005C3C42"/>
    <w:rsid w:val="006267BE"/>
    <w:rsid w:val="0066209E"/>
    <w:rsid w:val="00665661"/>
    <w:rsid w:val="00665D3E"/>
    <w:rsid w:val="006E0491"/>
    <w:rsid w:val="00734216"/>
    <w:rsid w:val="00755E26"/>
    <w:rsid w:val="00807004"/>
    <w:rsid w:val="0087114C"/>
    <w:rsid w:val="0089704B"/>
    <w:rsid w:val="008A6B44"/>
    <w:rsid w:val="008B0DDC"/>
    <w:rsid w:val="008D0135"/>
    <w:rsid w:val="00904403"/>
    <w:rsid w:val="00927076"/>
    <w:rsid w:val="00936810"/>
    <w:rsid w:val="009F20C0"/>
    <w:rsid w:val="00A65136"/>
    <w:rsid w:val="00B419BB"/>
    <w:rsid w:val="00B84971"/>
    <w:rsid w:val="00C12337"/>
    <w:rsid w:val="00C3084B"/>
    <w:rsid w:val="00C4480F"/>
    <w:rsid w:val="00C71B9F"/>
    <w:rsid w:val="00CC0C3C"/>
    <w:rsid w:val="00CC2DFA"/>
    <w:rsid w:val="00CD534F"/>
    <w:rsid w:val="00D07C9C"/>
    <w:rsid w:val="00D14C24"/>
    <w:rsid w:val="00D31EBF"/>
    <w:rsid w:val="00D55158"/>
    <w:rsid w:val="00D7389C"/>
    <w:rsid w:val="00D81A28"/>
    <w:rsid w:val="00D82203"/>
    <w:rsid w:val="00E56FC8"/>
    <w:rsid w:val="00F12A43"/>
    <w:rsid w:val="00F6376E"/>
    <w:rsid w:val="00F9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C8844"/>
  <w15:docId w15:val="{A725DA26-657F-4C73-B6EE-E4430145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Заголовок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65D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nternetlink">
    <w:name w:val="internetlink"/>
    <w:basedOn w:val="a0"/>
    <w:rsid w:val="00D82203"/>
  </w:style>
  <w:style w:type="paragraph" w:styleId="a9">
    <w:name w:val="List Paragraph"/>
    <w:basedOn w:val="a"/>
    <w:uiPriority w:val="34"/>
    <w:qFormat/>
    <w:rsid w:val="00321306"/>
    <w:pPr>
      <w:ind w:left="720"/>
      <w:contextualSpacing/>
    </w:pPr>
  </w:style>
  <w:style w:type="character" w:customStyle="1" w:styleId="17">
    <w:name w:val="Основной текст (17)_"/>
    <w:link w:val="170"/>
    <w:locked/>
    <w:rsid w:val="00265326"/>
    <w:rPr>
      <w:b/>
      <w:b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65326"/>
    <w:pPr>
      <w:widowControl w:val="0"/>
      <w:shd w:val="clear" w:color="auto" w:fill="FFFFFF"/>
      <w:spacing w:line="637" w:lineRule="exact"/>
      <w:jc w:val="center"/>
    </w:pPr>
    <w:rPr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3026</CharactersWithSpaces>
  <SharedDoc>false</SharedDoc>
  <HLinks>
    <vt:vector size="48" baseType="variant">
      <vt:variant>
        <vt:i4>7012454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consultantplus://offline/ref=3C4E79CC8339BD7FE842AA23A51CD1D1546D7A480EC4E370C48E0A06C85CEA2C543459E84C50D4A10E4C673FxAk8K</vt:lpwstr>
      </vt:variant>
      <vt:variant>
        <vt:lpwstr/>
      </vt:variant>
      <vt:variant>
        <vt:i4>7274557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consultantplus://offline/ref=3C4E79CC8339BD7FE842AA35A6708FD5506F20450CCCE0269BDB0C51970CEC7914745FBD0F14D8A7x0kEK</vt:lpwstr>
      </vt:variant>
      <vt:variant>
        <vt:lpwstr/>
      </vt:variant>
      <vt:variant>
        <vt:i4>7274605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consultantplus://offline/ref=3C4E79CC8339BD7FE842AA35A6708FD5506F27440AC2E0269BDB0C51970CEC7914745FBD0F15D8A5x0kCK</vt:lpwstr>
      </vt:variant>
      <vt:variant>
        <vt:lpwstr/>
      </vt:variant>
      <vt:variant>
        <vt:i4>983128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consultantplus://offline/ref=3C4E79CC8339BD7FE842AA35A6708FD5536E23400493B724CA8E02x5k4K</vt:lpwstr>
      </vt:variant>
      <vt:variant>
        <vt:lpwstr/>
      </vt:variant>
      <vt:variant>
        <vt:i4>7929907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consultantplus://offline/ref=DF26DECB46F847D8007ECE5BF8E0FF7B857D53C0AA115C4746897A0760A4410555D0741911B21DA4C13BB168yFY2M</vt:lpwstr>
      </vt:variant>
      <vt:variant>
        <vt:lpwstr/>
      </vt:variant>
      <vt:variant>
        <vt:i4>2162784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consultantplus://offline/ref=DF26DECB46F847D8007ECE4DFB8CA17F817E0ECCAF16531912D47C503FF447501590724C52F615ACyCY8M</vt:lpwstr>
      </vt:variant>
      <vt:variant>
        <vt:lpwstr/>
      </vt:variant>
      <vt:variant>
        <vt:i4>2162799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consultantplus://offline/ref=DF26DECB46F847D8007ECE4DFB8CA17F817F09CDA81A531912D47C503FF447501590724C52F616A6yCY0M</vt:lpwstr>
      </vt:variant>
      <vt:variant>
        <vt:lpwstr/>
      </vt:variant>
      <vt:variant>
        <vt:i4>2162796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consultantplus://offline/ref=DF26DECB46F847D8007ECE4DFB8CA17F817F09CDA81A531912D47C503FF447501590724C52F614A7yCY0M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User</cp:lastModifiedBy>
  <cp:revision>8</cp:revision>
  <cp:lastPrinted>2018-06-22T05:03:00Z</cp:lastPrinted>
  <dcterms:created xsi:type="dcterms:W3CDTF">2023-01-23T11:35:00Z</dcterms:created>
  <dcterms:modified xsi:type="dcterms:W3CDTF">2023-02-09T05:12:00Z</dcterms:modified>
</cp:coreProperties>
</file>