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9A8" w:rsidRPr="00F52B47" w:rsidRDefault="00E261F9" w:rsidP="005B51C0">
      <w:pPr>
        <w:pStyle w:val="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Администрация</w:t>
      </w:r>
      <w:r w:rsidR="00B709A8" w:rsidRPr="00F52B47">
        <w:rPr>
          <w:rFonts w:ascii="Times New Roman" w:hAnsi="Times New Roman"/>
          <w:b w:val="0"/>
          <w:szCs w:val="28"/>
        </w:rPr>
        <w:t xml:space="preserve"> сельского поселения </w:t>
      </w:r>
      <w:r w:rsidR="000524F8">
        <w:rPr>
          <w:rFonts w:ascii="Times New Roman" w:hAnsi="Times New Roman"/>
          <w:b w:val="0"/>
          <w:szCs w:val="28"/>
        </w:rPr>
        <w:t>Серафимовский</w:t>
      </w:r>
      <w:r w:rsidR="00B709A8" w:rsidRPr="00F52B47">
        <w:rPr>
          <w:rFonts w:ascii="Times New Roman" w:hAnsi="Times New Roman"/>
          <w:b w:val="0"/>
          <w:szCs w:val="28"/>
        </w:rPr>
        <w:t xml:space="preserve"> сельсовет</w:t>
      </w:r>
    </w:p>
    <w:p w:rsidR="00B709A8" w:rsidRDefault="00B709A8" w:rsidP="005B51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B47">
        <w:rPr>
          <w:rFonts w:ascii="Times New Roman" w:hAnsi="Times New Roman"/>
          <w:sz w:val="28"/>
          <w:szCs w:val="28"/>
        </w:rPr>
        <w:t>муниципального района Туймазинский район Республики Башкортостан</w:t>
      </w:r>
    </w:p>
    <w:p w:rsidR="00B709A8" w:rsidRPr="00F52B47" w:rsidRDefault="00B709A8" w:rsidP="005B51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09A8" w:rsidRPr="00C05AAB" w:rsidRDefault="00B709A8" w:rsidP="005B51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09A8" w:rsidRPr="00C05AAB" w:rsidRDefault="00E261F9" w:rsidP="005B51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ПОСТАНОВЛЕНИЕ</w:t>
      </w:r>
    </w:p>
    <w:p w:rsidR="00B709A8" w:rsidRDefault="000524F8" w:rsidP="00A417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мая</w:t>
      </w:r>
      <w:r w:rsidR="00B709A8" w:rsidRPr="00C05AAB">
        <w:rPr>
          <w:rFonts w:ascii="Times New Roman" w:hAnsi="Times New Roman"/>
          <w:sz w:val="28"/>
          <w:szCs w:val="28"/>
        </w:rPr>
        <w:t xml:space="preserve"> 201</w:t>
      </w:r>
      <w:r w:rsidR="00DB0368">
        <w:rPr>
          <w:rFonts w:ascii="Times New Roman" w:hAnsi="Times New Roman"/>
          <w:sz w:val="28"/>
          <w:szCs w:val="28"/>
        </w:rPr>
        <w:t>3</w:t>
      </w:r>
      <w:r w:rsidR="00B709A8" w:rsidRPr="00C05AAB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53</w:t>
      </w:r>
    </w:p>
    <w:p w:rsidR="00B709A8" w:rsidRPr="00C05AAB" w:rsidRDefault="00B709A8" w:rsidP="00A417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09A8" w:rsidRPr="00596AA5" w:rsidRDefault="00B709A8" w:rsidP="00A4177F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177F" w:rsidRDefault="00A4177F" w:rsidP="00A4177F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 xml:space="preserve">О создании резервов материальных ресурсов для предупреждения и ликвидации чрезвычайных ситуаций природного и техногенного характера на территории сельского поселения </w:t>
      </w:r>
      <w:r w:rsidR="000524F8">
        <w:rPr>
          <w:rFonts w:ascii="Times New Roman" w:hAnsi="Times New Roman" w:cs="Times New Roman"/>
          <w:sz w:val="28"/>
          <w:szCs w:val="28"/>
        </w:rPr>
        <w:t>Серафимовский</w:t>
      </w:r>
      <w:r w:rsidRPr="00A4177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Туймазинский район Республики Башкортостан</w:t>
      </w:r>
      <w:bookmarkEnd w:id="0"/>
    </w:p>
    <w:p w:rsidR="00A4177F" w:rsidRPr="00A4177F" w:rsidRDefault="00A4177F" w:rsidP="00A4177F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177F" w:rsidRPr="00A4177F" w:rsidRDefault="00A4177F" w:rsidP="00A4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77F" w:rsidRPr="00A4177F" w:rsidRDefault="00A4177F" w:rsidP="00A4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21 декабря 1994 года № 68-ФЗ «О защите населения и территорий от чрезвычайных ситуаций природного и техногенного характера», от</w:t>
      </w:r>
      <w:r w:rsidRPr="00A41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77F">
        <w:rPr>
          <w:rFonts w:ascii="Times New Roman" w:hAnsi="Times New Roman" w:cs="Times New Roman"/>
          <w:sz w:val="28"/>
          <w:szCs w:val="28"/>
        </w:rPr>
        <w:t xml:space="preserve">12 февраля 1998 года № 28-ФЗ «О гражданской обороне», постановлениями Правительства Российской Федерации от 27.04. 2002 года № 379  «О накоплении, хранении и использовании в целях гражданской обороны запасов материально-технических, продовольственных, медицинских и иных средств, от 10.11.1996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</w:t>
      </w:r>
    </w:p>
    <w:p w:rsidR="00A4177F" w:rsidRPr="00A4177F" w:rsidRDefault="00A4177F" w:rsidP="00A4177F">
      <w:pPr>
        <w:pStyle w:val="a7"/>
        <w:rPr>
          <w:szCs w:val="28"/>
        </w:rPr>
      </w:pPr>
      <w:r w:rsidRPr="00A4177F">
        <w:rPr>
          <w:szCs w:val="28"/>
        </w:rPr>
        <w:t>ПОСТАНОВЛЯЮ:</w:t>
      </w:r>
    </w:p>
    <w:p w:rsidR="00A4177F" w:rsidRPr="00A4177F" w:rsidRDefault="00A4177F" w:rsidP="00A4177F">
      <w:pPr>
        <w:pStyle w:val="a7"/>
        <w:rPr>
          <w:szCs w:val="28"/>
        </w:rPr>
      </w:pPr>
    </w:p>
    <w:p w:rsidR="00A4177F" w:rsidRPr="00A4177F" w:rsidRDefault="00A4177F" w:rsidP="00A417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4177F">
        <w:rPr>
          <w:rFonts w:ascii="Times New Roman" w:hAnsi="Times New Roman" w:cs="Times New Roman"/>
          <w:sz w:val="28"/>
          <w:szCs w:val="28"/>
        </w:rPr>
        <w:t>Утвердить  прилагаемые</w:t>
      </w:r>
      <w:proofErr w:type="gramEnd"/>
      <w:r w:rsidRPr="00A4177F">
        <w:rPr>
          <w:rFonts w:ascii="Times New Roman" w:hAnsi="Times New Roman" w:cs="Times New Roman"/>
          <w:sz w:val="28"/>
          <w:szCs w:val="28"/>
        </w:rPr>
        <w:t>:</w:t>
      </w:r>
    </w:p>
    <w:p w:rsidR="00A4177F" w:rsidRPr="00A4177F" w:rsidRDefault="00A4177F" w:rsidP="00A4177F">
      <w:pPr>
        <w:pStyle w:val="a7"/>
        <w:ind w:firstLine="709"/>
        <w:rPr>
          <w:szCs w:val="28"/>
          <w:vertAlign w:val="superscript"/>
        </w:rPr>
      </w:pPr>
      <w:r w:rsidRPr="00A4177F">
        <w:rPr>
          <w:b/>
          <w:szCs w:val="28"/>
        </w:rPr>
        <w:t xml:space="preserve"> </w:t>
      </w:r>
      <w:r w:rsidRPr="00A4177F">
        <w:rPr>
          <w:szCs w:val="28"/>
        </w:rPr>
        <w:t xml:space="preserve">Порядок создания, хранения, использования и восполнения резерва материальных ресурсов сельского поселения </w:t>
      </w:r>
      <w:r w:rsidR="000524F8">
        <w:rPr>
          <w:szCs w:val="28"/>
        </w:rPr>
        <w:t>Серафимовский</w:t>
      </w:r>
      <w:r w:rsidRPr="00A4177F">
        <w:rPr>
          <w:szCs w:val="28"/>
        </w:rPr>
        <w:t xml:space="preserve"> сельсовет муниципального района Туймазинский </w:t>
      </w:r>
      <w:proofErr w:type="gramStart"/>
      <w:r w:rsidRPr="00A4177F">
        <w:rPr>
          <w:szCs w:val="28"/>
        </w:rPr>
        <w:t>район  для</w:t>
      </w:r>
      <w:proofErr w:type="gramEnd"/>
      <w:r w:rsidRPr="00A4177F">
        <w:rPr>
          <w:szCs w:val="28"/>
        </w:rPr>
        <w:t xml:space="preserve"> предупреждения и проведения первоочередных работ по ликвидации чрезвычайных ситуаций природного и техногенного характера (Приложение №1).</w:t>
      </w:r>
    </w:p>
    <w:p w:rsidR="00A4177F" w:rsidRPr="00A4177F" w:rsidRDefault="00A4177F" w:rsidP="00A4177F">
      <w:pPr>
        <w:pStyle w:val="a7"/>
        <w:ind w:right="-5" w:firstLine="709"/>
        <w:rPr>
          <w:szCs w:val="28"/>
        </w:rPr>
      </w:pPr>
      <w:r w:rsidRPr="00A4177F">
        <w:rPr>
          <w:szCs w:val="28"/>
        </w:rPr>
        <w:t xml:space="preserve">Номенклатуру и объемы резерва материальных ресурсов для ликвидации чрезвычайных ситуаций сельского поселения </w:t>
      </w:r>
      <w:r w:rsidR="000524F8">
        <w:rPr>
          <w:szCs w:val="28"/>
        </w:rPr>
        <w:t>Серафимовский</w:t>
      </w:r>
      <w:r w:rsidRPr="00A4177F">
        <w:rPr>
          <w:szCs w:val="28"/>
        </w:rPr>
        <w:t xml:space="preserve"> сельсовет муниципального района Туймазинский район для предупреждения и проведения первоочередных работ по ликвидации чрезвычайных ситуаций природного и техногенного характера (Приложение №2).</w:t>
      </w:r>
    </w:p>
    <w:p w:rsidR="00A4177F" w:rsidRPr="00A4177F" w:rsidRDefault="00A4177F" w:rsidP="00A4177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4177F">
        <w:rPr>
          <w:rFonts w:ascii="Times New Roman" w:hAnsi="Times New Roman"/>
          <w:sz w:val="28"/>
          <w:szCs w:val="28"/>
          <w:lang w:val="be-BY"/>
        </w:rPr>
        <w:t>2</w:t>
      </w:r>
      <w:r w:rsidRPr="00A4177F">
        <w:rPr>
          <w:rFonts w:ascii="Times New Roman" w:hAnsi="Times New Roman"/>
          <w:sz w:val="28"/>
          <w:szCs w:val="28"/>
        </w:rPr>
        <w:t>.Установить, что создание, хранение и восполнение резерва материальных ресурсов для ликвидации чрезвычайных ситуаций производится за счет средств местного бюджета поэтапно.</w:t>
      </w:r>
    </w:p>
    <w:p w:rsidR="00A4177F" w:rsidRPr="00A4177F" w:rsidRDefault="00A4177F" w:rsidP="00A4177F">
      <w:pPr>
        <w:pStyle w:val="a7"/>
        <w:ind w:firstLine="709"/>
        <w:rPr>
          <w:szCs w:val="28"/>
        </w:rPr>
      </w:pPr>
      <w:r w:rsidRPr="00A4177F">
        <w:rPr>
          <w:szCs w:val="28"/>
        </w:rPr>
        <w:t xml:space="preserve">3.Рекомендовать руководителям предприятий, учреждений и организаций: </w:t>
      </w:r>
    </w:p>
    <w:p w:rsidR="00A4177F" w:rsidRPr="00A4177F" w:rsidRDefault="00A4177F" w:rsidP="00A4177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4177F">
        <w:rPr>
          <w:rFonts w:ascii="Times New Roman" w:hAnsi="Times New Roman"/>
          <w:sz w:val="28"/>
          <w:szCs w:val="28"/>
          <w:lang w:val="be-BY"/>
        </w:rPr>
        <w:t>3</w:t>
      </w:r>
      <w:r w:rsidRPr="00A4177F">
        <w:rPr>
          <w:rFonts w:ascii="Times New Roman" w:hAnsi="Times New Roman"/>
          <w:sz w:val="28"/>
          <w:szCs w:val="28"/>
        </w:rPr>
        <w:t>.1.Создать соответствующие резервы материальных ресурсов для ликвидации чрезвычайных ситуаций;</w:t>
      </w:r>
    </w:p>
    <w:p w:rsidR="00A4177F" w:rsidRPr="00A4177F" w:rsidRDefault="00A4177F" w:rsidP="00A4177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4177F">
        <w:rPr>
          <w:rFonts w:ascii="Times New Roman" w:hAnsi="Times New Roman"/>
          <w:sz w:val="28"/>
          <w:szCs w:val="28"/>
        </w:rPr>
        <w:t>3.</w:t>
      </w:r>
      <w:proofErr w:type="gramStart"/>
      <w:r w:rsidRPr="00A4177F">
        <w:rPr>
          <w:rFonts w:ascii="Times New Roman" w:hAnsi="Times New Roman"/>
          <w:sz w:val="28"/>
          <w:szCs w:val="28"/>
        </w:rPr>
        <w:t>2.Представлять</w:t>
      </w:r>
      <w:proofErr w:type="gramEnd"/>
      <w:r w:rsidRPr="00A4177F">
        <w:rPr>
          <w:rFonts w:ascii="Times New Roman" w:hAnsi="Times New Roman"/>
          <w:sz w:val="28"/>
          <w:szCs w:val="28"/>
        </w:rPr>
        <w:t xml:space="preserve"> информацию о  создании, накоплении и использовании резервов материальных ресурсов ежеквартально к 1 числу,  следующему за отчетным периодом в Администрацию сельского поселения </w:t>
      </w:r>
      <w:r w:rsidR="000524F8">
        <w:rPr>
          <w:rFonts w:ascii="Times New Roman" w:hAnsi="Times New Roman"/>
          <w:sz w:val="28"/>
          <w:szCs w:val="28"/>
        </w:rPr>
        <w:t>Серафимовский</w:t>
      </w:r>
      <w:r w:rsidRPr="00A4177F">
        <w:rPr>
          <w:rFonts w:ascii="Times New Roman" w:hAnsi="Times New Roman"/>
          <w:sz w:val="28"/>
          <w:szCs w:val="28"/>
        </w:rPr>
        <w:t xml:space="preserve"> сельсовет муниципального района  Туймазинский район по установленным формам </w:t>
      </w:r>
      <w:r w:rsidRPr="00A4177F">
        <w:rPr>
          <w:rFonts w:ascii="Times New Roman" w:hAnsi="Times New Roman"/>
          <w:sz w:val="28"/>
          <w:szCs w:val="28"/>
        </w:rPr>
        <w:lastRenderedPageBreak/>
        <w:t xml:space="preserve">в соответствии с Постановлением Кабинета Министров Республики Башкортостан № 258 от 08 октября 2001года. </w:t>
      </w:r>
    </w:p>
    <w:p w:rsidR="00A4177F" w:rsidRDefault="00A4177F" w:rsidP="00A4177F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A4177F" w:rsidRPr="00A4177F" w:rsidRDefault="00A4177F" w:rsidP="00A4177F">
      <w:pPr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77F" w:rsidRPr="00CA3A78" w:rsidRDefault="00A4177F" w:rsidP="00A4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77F" w:rsidRDefault="00A4177F" w:rsidP="00A41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4177F" w:rsidRPr="00CA3A78" w:rsidRDefault="00A4177F" w:rsidP="00A41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3A78">
        <w:rPr>
          <w:rFonts w:ascii="Times New Roman" w:hAnsi="Times New Roman" w:cs="Times New Roman"/>
          <w:iCs/>
          <w:sz w:val="28"/>
          <w:szCs w:val="28"/>
        </w:rPr>
        <w:t xml:space="preserve">Глава </w:t>
      </w:r>
      <w:r w:rsidRPr="00CA3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77F" w:rsidRPr="00CA3A78" w:rsidRDefault="00A4177F" w:rsidP="00A41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3A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24F8">
        <w:rPr>
          <w:rFonts w:ascii="Times New Roman" w:hAnsi="Times New Roman" w:cs="Times New Roman"/>
          <w:sz w:val="28"/>
          <w:szCs w:val="28"/>
        </w:rPr>
        <w:t>Серафимовский</w:t>
      </w:r>
      <w:r w:rsidRPr="00CA3A7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A4177F" w:rsidRPr="00CA3A78" w:rsidRDefault="00A4177F" w:rsidP="00A41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3A78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</w:t>
      </w:r>
    </w:p>
    <w:p w:rsidR="00A4177F" w:rsidRPr="00CA3A78" w:rsidRDefault="00A4177F" w:rsidP="00A417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3A7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4177F" w:rsidRDefault="00A4177F" w:rsidP="00A4177F">
      <w:pPr>
        <w:autoSpaceDE w:val="0"/>
        <w:autoSpaceDN w:val="0"/>
        <w:adjustRightInd w:val="0"/>
        <w:spacing w:after="0" w:line="240" w:lineRule="auto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A4177F" w:rsidRPr="00CA3A78" w:rsidRDefault="00A4177F" w:rsidP="00A4177F">
      <w:pPr>
        <w:autoSpaceDE w:val="0"/>
        <w:autoSpaceDN w:val="0"/>
        <w:adjustRightInd w:val="0"/>
        <w:spacing w:after="0" w:line="240" w:lineRule="auto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A4177F" w:rsidRPr="00A4177F" w:rsidRDefault="00A4177F" w:rsidP="00A4177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A4177F" w:rsidRPr="00A4177F" w:rsidRDefault="00A4177F" w:rsidP="00A4177F">
      <w:pPr>
        <w:pStyle w:val="af7"/>
        <w:ind w:left="5580"/>
        <w:rPr>
          <w:szCs w:val="28"/>
          <w:lang w:val="be-BY"/>
        </w:rPr>
      </w:pPr>
    </w:p>
    <w:p w:rsidR="00A4177F" w:rsidRPr="00A4177F" w:rsidRDefault="00A4177F" w:rsidP="00A4177F">
      <w:pPr>
        <w:pStyle w:val="af7"/>
        <w:ind w:left="5580"/>
        <w:rPr>
          <w:szCs w:val="28"/>
          <w:lang w:val="be-BY"/>
        </w:rPr>
      </w:pPr>
    </w:p>
    <w:p w:rsidR="000524F8" w:rsidRDefault="000524F8">
      <w:pPr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szCs w:val="28"/>
          <w:lang w:val="be-BY"/>
        </w:rPr>
        <w:br w:type="page"/>
      </w:r>
    </w:p>
    <w:p w:rsidR="00A4177F" w:rsidRPr="00A4177F" w:rsidRDefault="00A4177F" w:rsidP="00A4177F">
      <w:pPr>
        <w:pStyle w:val="af7"/>
        <w:ind w:left="5580"/>
        <w:jc w:val="right"/>
        <w:rPr>
          <w:szCs w:val="28"/>
          <w:lang w:val="be-BY"/>
        </w:rPr>
      </w:pPr>
      <w:r w:rsidRPr="00A4177F">
        <w:rPr>
          <w:szCs w:val="28"/>
          <w:lang w:val="be-BY"/>
        </w:rPr>
        <w:lastRenderedPageBreak/>
        <w:t>Приложение  № 1</w:t>
      </w:r>
    </w:p>
    <w:p w:rsidR="00A4177F" w:rsidRPr="00A4177F" w:rsidRDefault="00A4177F" w:rsidP="00A4177F">
      <w:pPr>
        <w:pStyle w:val="af7"/>
        <w:ind w:left="5580"/>
        <w:jc w:val="right"/>
        <w:rPr>
          <w:szCs w:val="28"/>
          <w:lang w:val="be-BY"/>
        </w:rPr>
      </w:pPr>
      <w:r w:rsidRPr="00A4177F">
        <w:rPr>
          <w:szCs w:val="28"/>
          <w:lang w:val="be-BY"/>
        </w:rPr>
        <w:t>к  постановлени</w:t>
      </w:r>
      <w:r>
        <w:rPr>
          <w:szCs w:val="28"/>
          <w:lang w:val="be-BY"/>
        </w:rPr>
        <w:t>ю</w:t>
      </w:r>
      <w:r w:rsidRPr="00A4177F">
        <w:rPr>
          <w:szCs w:val="28"/>
          <w:lang w:val="be-BY"/>
        </w:rPr>
        <w:t xml:space="preserve"> главы сельского поселения </w:t>
      </w:r>
      <w:r w:rsidR="000524F8">
        <w:rPr>
          <w:szCs w:val="28"/>
          <w:lang w:val="be-BY"/>
        </w:rPr>
        <w:t>Серафимовский</w:t>
      </w:r>
      <w:r w:rsidRPr="00A4177F">
        <w:rPr>
          <w:szCs w:val="28"/>
          <w:lang w:val="be-BY"/>
        </w:rPr>
        <w:t xml:space="preserve"> сельсовет муниципального района Туймазинский район </w:t>
      </w:r>
    </w:p>
    <w:p w:rsidR="00A4177F" w:rsidRPr="00A4177F" w:rsidRDefault="00A4177F" w:rsidP="00A4177F">
      <w:pPr>
        <w:pStyle w:val="af7"/>
        <w:ind w:left="5580"/>
        <w:jc w:val="right"/>
        <w:rPr>
          <w:szCs w:val="28"/>
          <w:lang w:val="be-BY"/>
        </w:rPr>
      </w:pPr>
      <w:r w:rsidRPr="00A4177F">
        <w:rPr>
          <w:szCs w:val="28"/>
          <w:lang w:val="be-BY"/>
        </w:rPr>
        <w:t>Республики Башкортостан</w:t>
      </w:r>
    </w:p>
    <w:p w:rsidR="00A4177F" w:rsidRPr="00A4177F" w:rsidRDefault="00A4177F" w:rsidP="00A4177F">
      <w:pPr>
        <w:pStyle w:val="af7"/>
        <w:ind w:left="5580"/>
        <w:jc w:val="right"/>
        <w:rPr>
          <w:szCs w:val="28"/>
          <w:lang w:val="be-BY"/>
        </w:rPr>
      </w:pPr>
      <w:r w:rsidRPr="00A4177F">
        <w:rPr>
          <w:szCs w:val="28"/>
          <w:lang w:val="be-BY"/>
        </w:rPr>
        <w:t xml:space="preserve"> от </w:t>
      </w:r>
      <w:r w:rsidR="000524F8">
        <w:rPr>
          <w:szCs w:val="28"/>
          <w:lang w:val="be-BY"/>
        </w:rPr>
        <w:t>____________</w:t>
      </w:r>
      <w:r w:rsidRPr="00A4177F">
        <w:rPr>
          <w:szCs w:val="28"/>
          <w:lang w:val="be-BY"/>
        </w:rPr>
        <w:t xml:space="preserve">  2013 г. № </w:t>
      </w:r>
      <w:r w:rsidR="000524F8">
        <w:rPr>
          <w:szCs w:val="28"/>
          <w:lang w:val="be-BY"/>
        </w:rPr>
        <w:t>___</w:t>
      </w:r>
    </w:p>
    <w:p w:rsidR="00A4177F" w:rsidRPr="00A4177F" w:rsidRDefault="00A4177F" w:rsidP="00A4177F">
      <w:pPr>
        <w:pStyle w:val="af7"/>
        <w:ind w:left="5580"/>
        <w:rPr>
          <w:szCs w:val="28"/>
          <w:lang w:val="be-BY"/>
        </w:rPr>
      </w:pPr>
    </w:p>
    <w:p w:rsidR="00A4177F" w:rsidRPr="00A4177F" w:rsidRDefault="00A4177F" w:rsidP="00A4177F">
      <w:pPr>
        <w:pStyle w:val="ConsPlusNonformat"/>
        <w:widowControl/>
        <w:ind w:left="720"/>
        <w:jc w:val="right"/>
        <w:rPr>
          <w:rFonts w:ascii="Times New Roman" w:hAnsi="Times New Roman"/>
          <w:sz w:val="28"/>
          <w:szCs w:val="28"/>
        </w:rPr>
      </w:pPr>
      <w:r w:rsidRPr="00A4177F">
        <w:rPr>
          <w:rFonts w:ascii="Times New Roman" w:hAnsi="Times New Roman"/>
          <w:sz w:val="28"/>
          <w:szCs w:val="28"/>
        </w:rPr>
        <w:t xml:space="preserve"> </w:t>
      </w:r>
    </w:p>
    <w:p w:rsidR="00A4177F" w:rsidRPr="00A4177F" w:rsidRDefault="00A4177F" w:rsidP="00A41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A4177F" w:rsidRPr="00A4177F" w:rsidRDefault="00A4177F" w:rsidP="00A41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 xml:space="preserve">создания, хранения, использования и восполнения резерва материальных ресурсов сельского поселения </w:t>
      </w:r>
      <w:r w:rsidR="000524F8">
        <w:rPr>
          <w:rFonts w:ascii="Times New Roman" w:hAnsi="Times New Roman" w:cs="Times New Roman"/>
          <w:sz w:val="28"/>
          <w:szCs w:val="28"/>
        </w:rPr>
        <w:t>Серафимовский</w:t>
      </w:r>
      <w:r w:rsidRPr="00A4177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Туймазинский район, для предупреждения и проведения первоочередных работ по ликвидации чрезвычайных ситуаций природного и техногенного характера</w:t>
      </w:r>
    </w:p>
    <w:p w:rsidR="00A4177F" w:rsidRPr="00A4177F" w:rsidRDefault="00A4177F" w:rsidP="00A41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77F" w:rsidRPr="00A4177F" w:rsidRDefault="00A4177F" w:rsidP="00A4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сельского поселения  </w:t>
      </w:r>
      <w:r w:rsidR="000524F8">
        <w:rPr>
          <w:rFonts w:ascii="Times New Roman" w:hAnsi="Times New Roman" w:cs="Times New Roman"/>
          <w:sz w:val="28"/>
          <w:szCs w:val="28"/>
        </w:rPr>
        <w:t>Серафимовский</w:t>
      </w:r>
      <w:r w:rsidRPr="00A4177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Туймазинский район (далее – Резерв). </w:t>
      </w:r>
    </w:p>
    <w:p w:rsidR="00A4177F" w:rsidRPr="00A4177F" w:rsidRDefault="00A4177F" w:rsidP="00A4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>2. Резерв создается заблаговременно в целях экстренного привлечения необходимых средств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A4177F" w:rsidRPr="00A4177F" w:rsidRDefault="00A4177F" w:rsidP="00A4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>Резерв может использоваться на иные цели, не связанные с ликвидацией чрезвычайных ситуаций, только на основании решений, принятых органом местного самоуправления.</w:t>
      </w:r>
    </w:p>
    <w:p w:rsidR="00A4177F" w:rsidRPr="00A4177F" w:rsidRDefault="00A4177F" w:rsidP="00A4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>3. Резерв включает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A4177F" w:rsidRPr="00A4177F" w:rsidRDefault="00A4177F" w:rsidP="00A4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 xml:space="preserve">4. Номенклатура и объемы материальных ресурсов Резерва утверждаются Администрацией сельского поселения </w:t>
      </w:r>
      <w:r w:rsidR="000524F8">
        <w:rPr>
          <w:rFonts w:ascii="Times New Roman" w:hAnsi="Times New Roman" w:cs="Times New Roman"/>
          <w:sz w:val="28"/>
          <w:szCs w:val="28"/>
        </w:rPr>
        <w:t>Серафимовский</w:t>
      </w:r>
      <w:r w:rsidRPr="00A4177F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Туймазинский район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A4177F" w:rsidRPr="00A4177F" w:rsidRDefault="00A4177F" w:rsidP="00A4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 xml:space="preserve">5. Создание, хранение и восполнение Резерва осуществляется за счет средств бюджета сельского поселения </w:t>
      </w:r>
      <w:r w:rsidR="000524F8">
        <w:rPr>
          <w:rFonts w:ascii="Times New Roman" w:hAnsi="Times New Roman" w:cs="Times New Roman"/>
          <w:sz w:val="28"/>
          <w:szCs w:val="28"/>
        </w:rPr>
        <w:t>Серафимовский</w:t>
      </w:r>
      <w:r w:rsidRPr="00A417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177F">
        <w:rPr>
          <w:rFonts w:ascii="Times New Roman" w:hAnsi="Times New Roman" w:cs="Times New Roman"/>
          <w:sz w:val="28"/>
          <w:szCs w:val="28"/>
        </w:rPr>
        <w:t>сельсовет  муниципального</w:t>
      </w:r>
      <w:proofErr w:type="gramEnd"/>
      <w:r w:rsidRPr="00A4177F">
        <w:rPr>
          <w:rFonts w:ascii="Times New Roman" w:hAnsi="Times New Roman" w:cs="Times New Roman"/>
          <w:sz w:val="28"/>
          <w:szCs w:val="28"/>
        </w:rPr>
        <w:t xml:space="preserve"> района Туймазинский район, а также за счет внебюджетных источников.</w:t>
      </w:r>
    </w:p>
    <w:p w:rsidR="00A4177F" w:rsidRPr="00A4177F" w:rsidRDefault="00A4177F" w:rsidP="00A4177F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A4177F">
        <w:rPr>
          <w:sz w:val="28"/>
          <w:szCs w:val="28"/>
        </w:rPr>
        <w:t xml:space="preserve">    6. Финансирование расходов по созданию, использованию и восполнению районного резерва материальных ресурсов для ликвидации чрезвычайных ситуаций </w:t>
      </w:r>
      <w:r w:rsidRPr="00A4177F">
        <w:rPr>
          <w:sz w:val="28"/>
          <w:szCs w:val="28"/>
        </w:rPr>
        <w:lastRenderedPageBreak/>
        <w:t xml:space="preserve">осуществлять за счет средств сельского </w:t>
      </w:r>
      <w:proofErr w:type="gramStart"/>
      <w:r w:rsidRPr="00A4177F">
        <w:rPr>
          <w:sz w:val="28"/>
          <w:szCs w:val="28"/>
        </w:rPr>
        <w:t>поселения  целевого</w:t>
      </w:r>
      <w:proofErr w:type="gramEnd"/>
      <w:r w:rsidRPr="00A4177F">
        <w:rPr>
          <w:sz w:val="28"/>
          <w:szCs w:val="28"/>
        </w:rPr>
        <w:t xml:space="preserve"> финансового резерва для предупреждения и ликвидации чрезвычайных ситуаций.</w:t>
      </w:r>
    </w:p>
    <w:p w:rsidR="00A4177F" w:rsidRPr="00A4177F" w:rsidRDefault="00A4177F" w:rsidP="00A4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 xml:space="preserve"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</w:t>
      </w:r>
    </w:p>
    <w:p w:rsidR="00A4177F" w:rsidRPr="00A4177F" w:rsidRDefault="00A4177F" w:rsidP="00A4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 xml:space="preserve">     7. Функции по созданию, размещению, хранению и восполнению Резерва возлагаются:</w:t>
      </w:r>
    </w:p>
    <w:p w:rsidR="00A4177F" w:rsidRPr="00A4177F" w:rsidRDefault="00A4177F" w:rsidP="00A4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 xml:space="preserve"> на Администрацию сельского поселения </w:t>
      </w:r>
      <w:r w:rsidR="000524F8">
        <w:rPr>
          <w:rFonts w:ascii="Times New Roman" w:hAnsi="Times New Roman" w:cs="Times New Roman"/>
          <w:sz w:val="28"/>
          <w:szCs w:val="28"/>
        </w:rPr>
        <w:t>Серафимовский</w:t>
      </w:r>
      <w:r w:rsidRPr="00A417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177F">
        <w:rPr>
          <w:rFonts w:ascii="Times New Roman" w:hAnsi="Times New Roman" w:cs="Times New Roman"/>
          <w:sz w:val="28"/>
          <w:szCs w:val="28"/>
        </w:rPr>
        <w:t>сельсовет  муниципального</w:t>
      </w:r>
      <w:proofErr w:type="gramEnd"/>
      <w:r w:rsidRPr="00A4177F">
        <w:rPr>
          <w:rFonts w:ascii="Times New Roman" w:hAnsi="Times New Roman" w:cs="Times New Roman"/>
          <w:sz w:val="28"/>
          <w:szCs w:val="28"/>
        </w:rPr>
        <w:t xml:space="preserve"> района Туймазинский район РБ;</w:t>
      </w:r>
    </w:p>
    <w:p w:rsidR="00A4177F" w:rsidRPr="00A4177F" w:rsidRDefault="00A4177F" w:rsidP="00A4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>8. Органы, на которые возложены функции по созданию Резерва:</w:t>
      </w:r>
    </w:p>
    <w:p w:rsidR="00A4177F" w:rsidRPr="00A4177F" w:rsidRDefault="00A4177F" w:rsidP="00A4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>разрабатывают предложения по номенклатуре и объемам материальных ресурсов в Резерве;</w:t>
      </w:r>
    </w:p>
    <w:p w:rsidR="00A4177F" w:rsidRPr="00A4177F" w:rsidRDefault="00A4177F" w:rsidP="00A4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A4177F" w:rsidRPr="00A4177F" w:rsidRDefault="00A4177F" w:rsidP="00A4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A4177F" w:rsidRPr="00A4177F" w:rsidRDefault="00A4177F" w:rsidP="00A4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ситуаций.</w:t>
      </w:r>
    </w:p>
    <w:p w:rsidR="00A4177F" w:rsidRPr="00A4177F" w:rsidRDefault="00A4177F" w:rsidP="00A4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A4177F" w:rsidRPr="00A4177F" w:rsidRDefault="00A4177F" w:rsidP="00A4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A4177F" w:rsidRPr="00A4177F" w:rsidRDefault="00A4177F" w:rsidP="00A4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A4177F" w:rsidRPr="00A4177F" w:rsidRDefault="00A4177F" w:rsidP="00A4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A4177F" w:rsidRPr="00A4177F" w:rsidRDefault="00A4177F" w:rsidP="00A4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>ведут учет и отчетность по операциям с материальными ресурсами Резерва;</w:t>
      </w:r>
    </w:p>
    <w:p w:rsidR="00A4177F" w:rsidRPr="00A4177F" w:rsidRDefault="00A4177F" w:rsidP="00A4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A4177F" w:rsidRPr="00A4177F" w:rsidRDefault="00A4177F" w:rsidP="00A4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>осуществляют контроль наличия, качественного состояния, соблюдения условий хранения и выполнения мероприятий по содержанию материальных ресурсов, находящихся на хранении в Резерве;</w:t>
      </w:r>
    </w:p>
    <w:p w:rsidR="00A4177F" w:rsidRPr="00A4177F" w:rsidRDefault="00A4177F" w:rsidP="00A4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A4177F" w:rsidRPr="00A4177F" w:rsidRDefault="00A4177F" w:rsidP="00A4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 xml:space="preserve">10. Общее руководство по созданию, хранению, использованию Резерва возлагается на председателя комиссии по предупреждению и ликвидации чрезвычайных ситуации и обеспечению пожарной безопасности сельского поселения </w:t>
      </w:r>
      <w:r w:rsidR="000524F8">
        <w:rPr>
          <w:rFonts w:ascii="Times New Roman" w:hAnsi="Times New Roman" w:cs="Times New Roman"/>
          <w:sz w:val="28"/>
          <w:szCs w:val="28"/>
        </w:rPr>
        <w:t>Серафимовский</w:t>
      </w:r>
      <w:r w:rsidRPr="00A4177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Туймазинский район РБ.</w:t>
      </w:r>
    </w:p>
    <w:p w:rsidR="00A4177F" w:rsidRPr="00A4177F" w:rsidRDefault="00A4177F" w:rsidP="00A4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A4177F" w:rsidRPr="00A4177F" w:rsidRDefault="00A4177F" w:rsidP="00A4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lastRenderedPageBreak/>
        <w:t>12. Приобретение</w:t>
      </w:r>
      <w:r w:rsidRPr="00A4177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4177F">
        <w:rPr>
          <w:rFonts w:ascii="Times New Roman" w:hAnsi="Times New Roman" w:cs="Times New Roman"/>
          <w:color w:val="000000"/>
          <w:sz w:val="28"/>
          <w:szCs w:val="28"/>
        </w:rPr>
        <w:t>материальных ресурсов в Резерв осуществляется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A4177F" w:rsidRPr="00A4177F" w:rsidRDefault="00A4177F" w:rsidP="00A4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 xml:space="preserve">13.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 </w:t>
      </w:r>
      <w:proofErr w:type="gramStart"/>
      <w:r w:rsidRPr="00A4177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A4177F">
        <w:rPr>
          <w:rFonts w:ascii="Times New Roman" w:hAnsi="Times New Roman" w:cs="Times New Roman"/>
          <w:sz w:val="28"/>
          <w:szCs w:val="28"/>
        </w:rPr>
        <w:t xml:space="preserve"> к настоящему Порядку. Выбор поставщиков осуществляется также в </w:t>
      </w:r>
      <w:r w:rsidRPr="00A4177F">
        <w:rPr>
          <w:rFonts w:ascii="Times New Roman" w:hAnsi="Times New Roman" w:cs="Times New Roman"/>
          <w:color w:val="000000"/>
          <w:sz w:val="28"/>
          <w:szCs w:val="28"/>
        </w:rPr>
        <w:t>соответствии с Федеральным законом, указанным в п. 12 настоящего Порядка.</w:t>
      </w:r>
    </w:p>
    <w:p w:rsidR="00A4177F" w:rsidRPr="00A4177F" w:rsidRDefault="00A4177F" w:rsidP="00A417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 xml:space="preserve"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</w:t>
      </w:r>
      <w:r w:rsidRPr="00A4177F">
        <w:rPr>
          <w:rFonts w:ascii="Times New Roman" w:hAnsi="Times New Roman" w:cs="Times New Roman"/>
          <w:color w:val="000000"/>
          <w:sz w:val="28"/>
          <w:szCs w:val="28"/>
        </w:rPr>
        <w:t>и откуда возможна их оперативная доставка в зоны чрезвычайных ситуаций.</w:t>
      </w:r>
    </w:p>
    <w:p w:rsidR="00A4177F" w:rsidRPr="00A4177F" w:rsidRDefault="00A4177F" w:rsidP="00A4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>15. Органы, на которые возложены функции по созданию Резерва и заключившие договоры, предусмотренные пунктами 13 и 14 настоящего Порядка, осуществляют контроль над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A4177F" w:rsidRPr="00A4177F" w:rsidRDefault="00A4177F" w:rsidP="00A4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</w:t>
      </w:r>
      <w:proofErr w:type="gramStart"/>
      <w:r w:rsidRPr="00A4177F">
        <w:rPr>
          <w:rFonts w:ascii="Times New Roman" w:hAnsi="Times New Roman" w:cs="Times New Roman"/>
          <w:sz w:val="28"/>
          <w:szCs w:val="28"/>
        </w:rPr>
        <w:t>средств  бюджета</w:t>
      </w:r>
      <w:proofErr w:type="gramEnd"/>
      <w:r w:rsidRPr="00A417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524F8">
        <w:rPr>
          <w:rFonts w:ascii="Times New Roman" w:hAnsi="Times New Roman" w:cs="Times New Roman"/>
          <w:sz w:val="28"/>
          <w:szCs w:val="28"/>
        </w:rPr>
        <w:t>Серафимовский</w:t>
      </w:r>
      <w:r w:rsidRPr="00A4177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Туймазинский район.</w:t>
      </w:r>
    </w:p>
    <w:p w:rsidR="00A4177F" w:rsidRPr="00A4177F" w:rsidRDefault="00A4177F" w:rsidP="00A4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 xml:space="preserve">16. Выпуск материальных ресурсов из Резерва осуществляется по решению </w:t>
      </w:r>
      <w:proofErr w:type="gramStart"/>
      <w:r w:rsidRPr="00A4177F">
        <w:rPr>
          <w:rFonts w:ascii="Times New Roman" w:hAnsi="Times New Roman" w:cs="Times New Roman"/>
          <w:sz w:val="28"/>
          <w:szCs w:val="28"/>
        </w:rPr>
        <w:t>главы  сельского</w:t>
      </w:r>
      <w:proofErr w:type="gramEnd"/>
      <w:r w:rsidRPr="00A4177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524F8">
        <w:rPr>
          <w:rFonts w:ascii="Times New Roman" w:hAnsi="Times New Roman" w:cs="Times New Roman"/>
          <w:sz w:val="28"/>
          <w:szCs w:val="28"/>
        </w:rPr>
        <w:t>Серафимовский</w:t>
      </w:r>
      <w:r w:rsidRPr="00A4177F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Туймазинский район или лица, его замещающего, и оформляется письменным распоряжением. Решения готовятся на основании обращений предприятий, учреждений и организаций.</w:t>
      </w:r>
    </w:p>
    <w:p w:rsidR="00A4177F" w:rsidRPr="00A4177F" w:rsidRDefault="00A4177F" w:rsidP="00A4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>17. Использование Резерва осуществляется на безвозмездной или возмездной основе.</w:t>
      </w:r>
    </w:p>
    <w:p w:rsidR="00A4177F" w:rsidRPr="00A4177F" w:rsidRDefault="00A4177F" w:rsidP="00A4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A4177F" w:rsidRPr="00A4177F" w:rsidRDefault="00A4177F" w:rsidP="00A4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сельского поселения </w:t>
      </w:r>
      <w:r w:rsidR="000524F8">
        <w:rPr>
          <w:rFonts w:ascii="Times New Roman" w:hAnsi="Times New Roman" w:cs="Times New Roman"/>
          <w:sz w:val="28"/>
          <w:szCs w:val="28"/>
        </w:rPr>
        <w:t>Серафимовский</w:t>
      </w:r>
      <w:r w:rsidRPr="00A4177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Туймазинский район.</w:t>
      </w:r>
    </w:p>
    <w:p w:rsidR="00A4177F" w:rsidRPr="00A4177F" w:rsidRDefault="00A4177F" w:rsidP="00A4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 xml:space="preserve"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</w:t>
      </w:r>
      <w:proofErr w:type="gramStart"/>
      <w:r w:rsidRPr="00A4177F">
        <w:rPr>
          <w:rFonts w:ascii="Times New Roman" w:hAnsi="Times New Roman" w:cs="Times New Roman"/>
          <w:sz w:val="28"/>
          <w:szCs w:val="28"/>
        </w:rPr>
        <w:t>ресурсов .</w:t>
      </w:r>
      <w:proofErr w:type="gramEnd"/>
    </w:p>
    <w:p w:rsidR="00A4177F" w:rsidRPr="00A4177F" w:rsidRDefault="00A4177F" w:rsidP="00A4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</w:t>
      </w:r>
      <w:r w:rsidRPr="00A4177F">
        <w:rPr>
          <w:rFonts w:ascii="Times New Roman" w:hAnsi="Times New Roman" w:cs="Times New Roman"/>
          <w:sz w:val="28"/>
          <w:szCs w:val="28"/>
        </w:rPr>
        <w:lastRenderedPageBreak/>
        <w:t xml:space="preserve">выделялись. Документы, подтверждающие целевое использование материальных ресурсов, представляются в Администрацию сельского поселения </w:t>
      </w:r>
      <w:r w:rsidR="000524F8">
        <w:rPr>
          <w:rFonts w:ascii="Times New Roman" w:hAnsi="Times New Roman" w:cs="Times New Roman"/>
          <w:sz w:val="28"/>
          <w:szCs w:val="28"/>
        </w:rPr>
        <w:t>Серафимовский</w:t>
      </w:r>
      <w:r w:rsidRPr="00A4177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Туймазинский </w:t>
      </w:r>
      <w:proofErr w:type="gramStart"/>
      <w:r w:rsidRPr="00A4177F">
        <w:rPr>
          <w:rFonts w:ascii="Times New Roman" w:hAnsi="Times New Roman" w:cs="Times New Roman"/>
          <w:sz w:val="28"/>
          <w:szCs w:val="28"/>
        </w:rPr>
        <w:t>район,  в</w:t>
      </w:r>
      <w:proofErr w:type="gramEnd"/>
      <w:r w:rsidRPr="00A4177F">
        <w:rPr>
          <w:rFonts w:ascii="Times New Roman" w:hAnsi="Times New Roman" w:cs="Times New Roman"/>
          <w:sz w:val="28"/>
          <w:szCs w:val="28"/>
        </w:rPr>
        <w:t xml:space="preserve"> 5-ти  </w:t>
      </w:r>
      <w:proofErr w:type="spellStart"/>
      <w:r w:rsidRPr="00A4177F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A4177F"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A4177F" w:rsidRPr="00A4177F" w:rsidRDefault="00A4177F" w:rsidP="00A4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>21. Для ликвидации чрезвычайных ситуаций и обеспечения жизнедеятельности пострадавшего населения орган местного самоуправления может использовать находящиеся  на его территории объектовые резервы материальных ресурсов по согласованию с организациями, их создавшими.</w:t>
      </w:r>
    </w:p>
    <w:p w:rsidR="00A4177F" w:rsidRPr="00A4177F" w:rsidRDefault="00A4177F" w:rsidP="00A4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</w:t>
      </w:r>
      <w:r w:rsidR="000524F8">
        <w:rPr>
          <w:rFonts w:ascii="Times New Roman" w:hAnsi="Times New Roman" w:cs="Times New Roman"/>
          <w:sz w:val="28"/>
          <w:szCs w:val="28"/>
        </w:rPr>
        <w:t>Серафимовский</w:t>
      </w:r>
      <w:r w:rsidRPr="00A4177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Туймазинский район о выделении ресурсов из Резерва.</w:t>
      </w:r>
    </w:p>
    <w:p w:rsidR="00A4177F" w:rsidRPr="00A4177F" w:rsidRDefault="00A4177F" w:rsidP="00A4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A4177F" w:rsidRPr="00A4177F" w:rsidRDefault="00A4177F" w:rsidP="00A4177F">
      <w:pPr>
        <w:pStyle w:val="SUBHEADR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A4177F" w:rsidRPr="00A4177F" w:rsidRDefault="00A4177F" w:rsidP="00A4177F">
      <w:pPr>
        <w:pStyle w:val="SUBHEADR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A4177F" w:rsidRPr="00CA3A78" w:rsidRDefault="00A4177F" w:rsidP="00A4177F">
      <w:pPr>
        <w:shd w:val="clear" w:color="auto" w:fill="FFFFFF"/>
        <w:tabs>
          <w:tab w:val="left" w:pos="81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A4177F" w:rsidRPr="00CA3A78" w:rsidRDefault="00A4177F" w:rsidP="00A4177F">
      <w:pPr>
        <w:shd w:val="clear" w:color="auto" w:fill="FFFFFF"/>
        <w:tabs>
          <w:tab w:val="left" w:pos="81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A3A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Управляющий делами Администрации  </w:t>
      </w:r>
    </w:p>
    <w:p w:rsidR="00A4177F" w:rsidRPr="00CA3A78" w:rsidRDefault="00A4177F" w:rsidP="00A4177F">
      <w:pPr>
        <w:shd w:val="clear" w:color="auto" w:fill="FFFFFF"/>
        <w:tabs>
          <w:tab w:val="left" w:pos="81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3A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4177F" w:rsidRPr="00CA3A78" w:rsidRDefault="000524F8" w:rsidP="00A4177F">
      <w:pPr>
        <w:shd w:val="clear" w:color="auto" w:fill="FFFFFF"/>
        <w:tabs>
          <w:tab w:val="left" w:pos="81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Серафимовский</w:t>
      </w:r>
      <w:r w:rsidR="00A4177F" w:rsidRPr="00CA3A7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4177F" w:rsidRPr="00CA3A78" w:rsidRDefault="00A4177F" w:rsidP="00A4177F">
      <w:pPr>
        <w:shd w:val="clear" w:color="auto" w:fill="FFFFFF"/>
        <w:tabs>
          <w:tab w:val="left" w:pos="81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A3A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района</w:t>
      </w:r>
    </w:p>
    <w:p w:rsidR="00A4177F" w:rsidRDefault="00A4177F" w:rsidP="00A4177F">
      <w:pPr>
        <w:shd w:val="clear" w:color="auto" w:fill="FFFFFF"/>
        <w:tabs>
          <w:tab w:val="left" w:pos="81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A3A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Туймазинский район     </w:t>
      </w:r>
    </w:p>
    <w:p w:rsidR="00A4177F" w:rsidRPr="00CA3A78" w:rsidRDefault="00A4177F" w:rsidP="00A4177F">
      <w:pPr>
        <w:shd w:val="clear" w:color="auto" w:fill="FFFFFF"/>
        <w:tabs>
          <w:tab w:val="left" w:pos="81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A3A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                              </w:t>
      </w:r>
    </w:p>
    <w:p w:rsidR="00A4177F" w:rsidRPr="00A4177F" w:rsidRDefault="00A4177F" w:rsidP="00A4177F">
      <w:pPr>
        <w:ind w:left="5400"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A4177F" w:rsidRPr="00A4177F" w:rsidRDefault="00A4177F" w:rsidP="00A4177F">
      <w:pPr>
        <w:ind w:left="5400"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A4177F" w:rsidRPr="00A4177F" w:rsidRDefault="00A4177F" w:rsidP="00A4177F">
      <w:pPr>
        <w:ind w:left="5400"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A4177F" w:rsidRPr="00A4177F" w:rsidRDefault="00A4177F" w:rsidP="00A4177F">
      <w:pPr>
        <w:ind w:left="5400"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0524F8" w:rsidRDefault="000524F8">
      <w:pPr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szCs w:val="28"/>
          <w:lang w:val="be-BY"/>
        </w:rPr>
        <w:br w:type="page"/>
      </w:r>
    </w:p>
    <w:p w:rsidR="00A4177F" w:rsidRPr="00A4177F" w:rsidRDefault="00A4177F" w:rsidP="00A4177F">
      <w:pPr>
        <w:pStyle w:val="af7"/>
        <w:ind w:left="5580"/>
        <w:jc w:val="right"/>
        <w:rPr>
          <w:szCs w:val="28"/>
          <w:lang w:val="be-BY"/>
        </w:rPr>
      </w:pPr>
      <w:r w:rsidRPr="00A4177F">
        <w:rPr>
          <w:szCs w:val="28"/>
          <w:lang w:val="be-BY"/>
        </w:rPr>
        <w:lastRenderedPageBreak/>
        <w:t>Приложение  № 2</w:t>
      </w:r>
    </w:p>
    <w:p w:rsidR="00A4177F" w:rsidRPr="00A4177F" w:rsidRDefault="00A4177F" w:rsidP="00A4177F">
      <w:pPr>
        <w:pStyle w:val="af7"/>
        <w:ind w:left="5580"/>
        <w:jc w:val="right"/>
        <w:rPr>
          <w:szCs w:val="28"/>
          <w:lang w:val="be-BY"/>
        </w:rPr>
      </w:pPr>
      <w:r w:rsidRPr="00A4177F">
        <w:rPr>
          <w:szCs w:val="28"/>
          <w:lang w:val="be-BY"/>
        </w:rPr>
        <w:t>к постановлени</w:t>
      </w:r>
      <w:r>
        <w:rPr>
          <w:szCs w:val="28"/>
          <w:lang w:val="be-BY"/>
        </w:rPr>
        <w:t>ю</w:t>
      </w:r>
      <w:r w:rsidRPr="00A4177F">
        <w:rPr>
          <w:szCs w:val="28"/>
          <w:lang w:val="be-BY"/>
        </w:rPr>
        <w:t xml:space="preserve"> главы сельского поселения </w:t>
      </w:r>
      <w:r w:rsidR="000524F8">
        <w:rPr>
          <w:szCs w:val="28"/>
          <w:lang w:val="be-BY"/>
        </w:rPr>
        <w:t>Серафимовский</w:t>
      </w:r>
      <w:r w:rsidRPr="00A4177F">
        <w:rPr>
          <w:szCs w:val="28"/>
          <w:lang w:val="be-BY"/>
        </w:rPr>
        <w:t xml:space="preserve"> сельсовет муниципального района Туймазинский район </w:t>
      </w:r>
    </w:p>
    <w:p w:rsidR="00A4177F" w:rsidRPr="00A4177F" w:rsidRDefault="00A4177F" w:rsidP="00A4177F">
      <w:pPr>
        <w:pStyle w:val="af7"/>
        <w:ind w:left="5580"/>
        <w:jc w:val="right"/>
        <w:rPr>
          <w:szCs w:val="28"/>
          <w:lang w:val="be-BY"/>
        </w:rPr>
      </w:pPr>
      <w:r w:rsidRPr="00A4177F">
        <w:rPr>
          <w:szCs w:val="28"/>
          <w:lang w:val="be-BY"/>
        </w:rPr>
        <w:t>Республики Башкортостан</w:t>
      </w:r>
    </w:p>
    <w:p w:rsidR="00A4177F" w:rsidRDefault="00A4177F" w:rsidP="00A4177F">
      <w:pPr>
        <w:spacing w:after="0" w:line="240" w:lineRule="auto"/>
        <w:ind w:right="1" w:firstLine="5529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A4177F">
        <w:rPr>
          <w:rFonts w:ascii="Times New Roman" w:hAnsi="Times New Roman" w:cs="Times New Roman"/>
          <w:sz w:val="28"/>
          <w:szCs w:val="28"/>
          <w:lang w:val="be-BY"/>
        </w:rPr>
        <w:t xml:space="preserve"> от </w:t>
      </w:r>
      <w:r w:rsidR="000524F8">
        <w:rPr>
          <w:rFonts w:ascii="Times New Roman" w:hAnsi="Times New Roman" w:cs="Times New Roman"/>
          <w:sz w:val="28"/>
          <w:szCs w:val="28"/>
          <w:lang w:val="be-BY"/>
        </w:rPr>
        <w:t>_________</w:t>
      </w:r>
      <w:r w:rsidRPr="00A4177F">
        <w:rPr>
          <w:rFonts w:ascii="Times New Roman" w:hAnsi="Times New Roman" w:cs="Times New Roman"/>
          <w:sz w:val="28"/>
          <w:szCs w:val="28"/>
          <w:lang w:val="be-BY"/>
        </w:rPr>
        <w:t xml:space="preserve">2013 г. № </w:t>
      </w:r>
      <w:r w:rsidR="000524F8">
        <w:rPr>
          <w:rFonts w:ascii="Times New Roman" w:hAnsi="Times New Roman" w:cs="Times New Roman"/>
          <w:sz w:val="28"/>
          <w:szCs w:val="28"/>
          <w:lang w:val="be-BY"/>
        </w:rPr>
        <w:t>__</w:t>
      </w:r>
    </w:p>
    <w:p w:rsidR="00A4177F" w:rsidRPr="00A4177F" w:rsidRDefault="00A4177F" w:rsidP="00A4177F">
      <w:pPr>
        <w:spacing w:after="0" w:line="240" w:lineRule="auto"/>
        <w:ind w:right="1" w:firstLine="5529"/>
        <w:jc w:val="right"/>
        <w:rPr>
          <w:rFonts w:ascii="Times New Roman" w:hAnsi="Times New Roman" w:cs="Times New Roman"/>
          <w:sz w:val="28"/>
          <w:szCs w:val="28"/>
        </w:rPr>
      </w:pPr>
    </w:p>
    <w:p w:rsidR="00A4177F" w:rsidRPr="00A4177F" w:rsidRDefault="00A4177F" w:rsidP="00A4177F">
      <w:pPr>
        <w:pStyle w:val="SUBHEADR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A4177F" w:rsidRPr="00A4177F" w:rsidRDefault="00A4177F" w:rsidP="00A417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 xml:space="preserve">Номенклатура и объемы резерва материальных ресурсов для ликвидации чрезвычайных </w:t>
      </w:r>
      <w:proofErr w:type="gramStart"/>
      <w:r w:rsidRPr="00A4177F">
        <w:rPr>
          <w:rFonts w:ascii="Times New Roman" w:hAnsi="Times New Roman" w:cs="Times New Roman"/>
          <w:sz w:val="28"/>
          <w:szCs w:val="28"/>
        </w:rPr>
        <w:t>ситуаций  сельского</w:t>
      </w:r>
      <w:proofErr w:type="gramEnd"/>
      <w:r w:rsidRPr="00A4177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524F8">
        <w:rPr>
          <w:rFonts w:ascii="Times New Roman" w:hAnsi="Times New Roman" w:cs="Times New Roman"/>
          <w:sz w:val="28"/>
          <w:szCs w:val="28"/>
        </w:rPr>
        <w:t>Серафимовский</w:t>
      </w:r>
      <w:r w:rsidRPr="00A4177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Туймазинский район Республики Башкортостан для предупреждения и проведения первоочередных работ по ликвидации чрезвычайных ситуаций природного и техногенного характера</w:t>
      </w:r>
    </w:p>
    <w:p w:rsidR="00A4177F" w:rsidRPr="00A4177F" w:rsidRDefault="00A4177F" w:rsidP="00A4177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4287"/>
        <w:gridCol w:w="1365"/>
        <w:gridCol w:w="1876"/>
        <w:gridCol w:w="2145"/>
      </w:tblGrid>
      <w:tr w:rsidR="00A4177F" w:rsidRPr="00A4177F" w:rsidTr="00A4177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4177F" w:rsidRPr="00A4177F" w:rsidRDefault="00A4177F" w:rsidP="00A417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Планируемые объемы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Организация-поставщик</w:t>
            </w:r>
          </w:p>
        </w:tc>
      </w:tr>
      <w:tr w:rsidR="00A4177F" w:rsidRPr="00A4177F" w:rsidTr="00A4177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177F" w:rsidRPr="00A4177F" w:rsidTr="00A4177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Продовольствие: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77F" w:rsidRPr="00A4177F" w:rsidTr="00A4177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F" w:rsidRPr="00A4177F" w:rsidRDefault="00A4177F" w:rsidP="00A41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77F" w:rsidRPr="00A4177F" w:rsidTr="00A4177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мучные изделия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F" w:rsidRPr="00A4177F" w:rsidRDefault="00A4177F" w:rsidP="00A41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77F" w:rsidRPr="00A4177F" w:rsidTr="00A4177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крупа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F" w:rsidRPr="00A4177F" w:rsidRDefault="00A4177F" w:rsidP="00A41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77F" w:rsidRPr="00A4177F" w:rsidTr="00A4177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консервы мясные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F" w:rsidRPr="00A4177F" w:rsidRDefault="00A4177F" w:rsidP="00A41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77F" w:rsidRPr="00A4177F" w:rsidTr="00A4177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консервы рыбные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F" w:rsidRPr="00A4177F" w:rsidRDefault="00A4177F" w:rsidP="00A41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77F" w:rsidRPr="00A4177F" w:rsidTr="00A4177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F" w:rsidRPr="00A4177F" w:rsidRDefault="00A4177F" w:rsidP="00A41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77F" w:rsidRPr="00A4177F" w:rsidTr="00A4177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F" w:rsidRPr="00A4177F" w:rsidRDefault="00A4177F" w:rsidP="00A41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77F" w:rsidRPr="00A4177F" w:rsidTr="00A4177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F" w:rsidRPr="00A4177F" w:rsidRDefault="00A4177F" w:rsidP="00A41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77F" w:rsidRPr="00A4177F" w:rsidTr="00A4177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Вещевое имущество: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F" w:rsidRPr="00A4177F" w:rsidRDefault="00A4177F" w:rsidP="00A41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77F" w:rsidRPr="00A4177F" w:rsidTr="00A4177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одеяла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F" w:rsidRPr="00A4177F" w:rsidRDefault="00A4177F" w:rsidP="00A41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77F" w:rsidRPr="00A4177F" w:rsidTr="00A4177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подушки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F" w:rsidRPr="00A4177F" w:rsidRDefault="00A4177F" w:rsidP="00A41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77F" w:rsidRPr="00A4177F" w:rsidTr="00A4177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матрацы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F" w:rsidRPr="00A4177F" w:rsidRDefault="00A4177F" w:rsidP="00A41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77F" w:rsidRPr="00A4177F" w:rsidTr="00A4177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постельные принадлежности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F" w:rsidRPr="00A4177F" w:rsidRDefault="00A4177F" w:rsidP="00A41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77F" w:rsidRPr="00A4177F" w:rsidTr="00A4177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сапоги резиновые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F" w:rsidRPr="00A4177F" w:rsidRDefault="00A4177F" w:rsidP="00A41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77F" w:rsidRPr="00A4177F" w:rsidTr="00A4177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рукавицы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F" w:rsidRPr="00A4177F" w:rsidRDefault="00A4177F" w:rsidP="00A41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77F" w:rsidRPr="00A4177F" w:rsidTr="00A4177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Строительные материалы и оборудование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77F" w:rsidRPr="00A4177F" w:rsidTr="00A4177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шифер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усл.м</w:t>
            </w:r>
            <w:proofErr w:type="spellEnd"/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F" w:rsidRPr="00A4177F" w:rsidRDefault="00A4177F" w:rsidP="00A41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77F" w:rsidRPr="00A4177F" w:rsidTr="00A4177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F" w:rsidRPr="00A4177F" w:rsidRDefault="00A4177F" w:rsidP="00A41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77F" w:rsidRPr="00A4177F" w:rsidTr="00A4177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F" w:rsidRPr="00A4177F" w:rsidRDefault="00A4177F" w:rsidP="00A41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77F" w:rsidRPr="00A4177F" w:rsidTr="00A4177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ломы обыкновенные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F" w:rsidRPr="00A4177F" w:rsidRDefault="00A4177F" w:rsidP="00A41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77F" w:rsidRPr="00A4177F" w:rsidTr="00A4177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топоры плотничьи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F" w:rsidRPr="00A4177F" w:rsidRDefault="00A4177F" w:rsidP="00A41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77F" w:rsidRPr="00A4177F" w:rsidTr="00A4177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лопаты БСЛ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F" w:rsidRPr="00A4177F" w:rsidRDefault="00A4177F" w:rsidP="00A41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77F" w:rsidRPr="00A4177F" w:rsidTr="00A4177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Медикаменты и оборудование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77F" w:rsidRPr="00A4177F" w:rsidTr="00A4177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Нефтепродукты: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77F" w:rsidRPr="00A4177F" w:rsidTr="00A4177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автобензин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F" w:rsidRPr="00A4177F" w:rsidRDefault="00A4177F" w:rsidP="00A41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77F" w:rsidRPr="00A4177F" w:rsidTr="00A4177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. топливо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F" w:rsidRPr="00A4177F" w:rsidRDefault="00A4177F" w:rsidP="00A41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77F" w:rsidRPr="00A4177F" w:rsidTr="00A4177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Другие мат. средства: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77F" w:rsidRPr="00A4177F" w:rsidTr="00A4177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свечи парафиновые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тыс. шт.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F" w:rsidRPr="00A4177F" w:rsidRDefault="00A4177F" w:rsidP="00A41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77F" w:rsidRPr="00A4177F" w:rsidTr="00A4177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спички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коробок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F" w:rsidRPr="00A4177F" w:rsidRDefault="00A4177F" w:rsidP="00A41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77F" w:rsidRPr="00A4177F" w:rsidTr="00A4177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табачные изделия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пачек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F" w:rsidRPr="00A4177F" w:rsidRDefault="00A4177F" w:rsidP="00A41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77F" w:rsidRPr="00A4177F" w:rsidTr="00A4177F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Pr="00A4177F" w:rsidRDefault="00A4177F" w:rsidP="00A4177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177F" w:rsidRPr="00A4177F" w:rsidRDefault="00A4177F" w:rsidP="00A4177F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4177F" w:rsidRDefault="00A4177F" w:rsidP="00A4177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4177F" w:rsidRDefault="00A4177F" w:rsidP="00A4177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4177F" w:rsidRDefault="00A4177F" w:rsidP="00A4177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4177F" w:rsidRDefault="00A4177F" w:rsidP="00A4177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4177F" w:rsidRDefault="00A4177F" w:rsidP="00A4177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0524F8" w:rsidRDefault="00052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177F" w:rsidRPr="00A4177F" w:rsidRDefault="00A4177F" w:rsidP="00A4177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4177F" w:rsidRPr="00A4177F" w:rsidRDefault="00A4177F" w:rsidP="00A4177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 xml:space="preserve">к Порядку создания, хранения, использования и восполнения резерва материальных ресурсов сельского поселения </w:t>
      </w:r>
      <w:r w:rsidR="000524F8">
        <w:rPr>
          <w:rFonts w:ascii="Times New Roman" w:hAnsi="Times New Roman" w:cs="Times New Roman"/>
          <w:sz w:val="28"/>
          <w:szCs w:val="28"/>
        </w:rPr>
        <w:t>Серафимовский</w:t>
      </w:r>
      <w:r w:rsidRPr="00A4177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Туймазинский район, для предупреждения и проведения первоочередных работ по ликвидации чрезвычайных ситуаций природного и техногенного характера</w:t>
      </w:r>
    </w:p>
    <w:p w:rsidR="00A4177F" w:rsidRPr="00A4177F" w:rsidRDefault="00A4177F" w:rsidP="00A4177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>Экз. №___</w:t>
      </w:r>
    </w:p>
    <w:p w:rsidR="00A4177F" w:rsidRPr="00A4177F" w:rsidRDefault="00A4177F" w:rsidP="00A4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77F" w:rsidRPr="00A4177F" w:rsidRDefault="00A4177F" w:rsidP="00A41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 xml:space="preserve">ДОГОВОР </w:t>
      </w:r>
    </w:p>
    <w:p w:rsidR="00A4177F" w:rsidRPr="00A4177F" w:rsidRDefault="00A4177F" w:rsidP="00A41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 xml:space="preserve">поставки материальных ресурсов в целях гражданской обороны </w:t>
      </w:r>
    </w:p>
    <w:p w:rsidR="00A4177F" w:rsidRPr="00A4177F" w:rsidRDefault="00A4177F" w:rsidP="00A41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>и ликвидации чрезвычайных ситуаций природного и техногенного характера</w:t>
      </w:r>
    </w:p>
    <w:p w:rsidR="00A4177F" w:rsidRPr="00A4177F" w:rsidRDefault="00A4177F" w:rsidP="00A41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A4177F">
        <w:rPr>
          <w:rFonts w:ascii="Times New Roman" w:hAnsi="Times New Roman" w:cs="Times New Roman"/>
          <w:sz w:val="28"/>
          <w:szCs w:val="28"/>
        </w:rPr>
        <w:t>территории  сельского</w:t>
      </w:r>
      <w:proofErr w:type="gramEnd"/>
      <w:r w:rsidRPr="00A4177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524F8">
        <w:rPr>
          <w:rFonts w:ascii="Times New Roman" w:hAnsi="Times New Roman" w:cs="Times New Roman"/>
          <w:sz w:val="28"/>
          <w:szCs w:val="28"/>
        </w:rPr>
        <w:t>Серафимовский</w:t>
      </w:r>
      <w:r w:rsidRPr="00A4177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Туймазинский район Республики Башкортостан</w:t>
      </w:r>
    </w:p>
    <w:p w:rsidR="00A4177F" w:rsidRPr="00A4177F" w:rsidRDefault="00A4177F" w:rsidP="00A41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77F" w:rsidRPr="00A4177F" w:rsidRDefault="00A4177F" w:rsidP="00A4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 xml:space="preserve">с. </w:t>
      </w:r>
      <w:r w:rsidR="000524F8">
        <w:rPr>
          <w:rFonts w:ascii="Times New Roman" w:hAnsi="Times New Roman" w:cs="Times New Roman"/>
          <w:sz w:val="28"/>
          <w:szCs w:val="28"/>
        </w:rPr>
        <w:t>Серафимовский</w:t>
      </w:r>
      <w:r w:rsidRPr="00A417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gramStart"/>
      <w:r w:rsidRPr="00A4177F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A4177F">
        <w:rPr>
          <w:rFonts w:ascii="Times New Roman" w:hAnsi="Times New Roman" w:cs="Times New Roman"/>
          <w:sz w:val="28"/>
          <w:szCs w:val="28"/>
        </w:rPr>
        <w:t>____» _______ 20___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77F" w:rsidRPr="00A4177F" w:rsidRDefault="00A4177F" w:rsidP="00A4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77F" w:rsidRPr="00A4177F" w:rsidRDefault="00A4177F" w:rsidP="00A4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0524F8">
        <w:rPr>
          <w:rFonts w:ascii="Times New Roman" w:hAnsi="Times New Roman" w:cs="Times New Roman"/>
          <w:sz w:val="28"/>
          <w:szCs w:val="28"/>
        </w:rPr>
        <w:t>Серафимовский</w:t>
      </w:r>
      <w:r w:rsidRPr="00A4177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Туймазинский район Республики Башкортостан, именуемая в дальнейшем  «ЗАКАЗЧИК» в лице главы сельского поселения ___________________________, действующая на основании Устава сельского поселения </w:t>
      </w:r>
      <w:r w:rsidR="000524F8">
        <w:rPr>
          <w:rFonts w:ascii="Times New Roman" w:hAnsi="Times New Roman" w:cs="Times New Roman"/>
          <w:sz w:val="28"/>
          <w:szCs w:val="28"/>
        </w:rPr>
        <w:t>Серафимовский</w:t>
      </w:r>
      <w:r w:rsidRPr="00A4177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Туймазинский район Республики Башкортостан с одной стороны и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4177F">
        <w:rPr>
          <w:rFonts w:ascii="Times New Roman" w:hAnsi="Times New Roman" w:cs="Times New Roman"/>
          <w:sz w:val="28"/>
          <w:szCs w:val="28"/>
        </w:rPr>
        <w:t>,</w:t>
      </w:r>
    </w:p>
    <w:p w:rsidR="00A4177F" w:rsidRPr="00A4177F" w:rsidRDefault="00A4177F" w:rsidP="00A417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177F">
        <w:rPr>
          <w:rFonts w:ascii="Times New Roman" w:hAnsi="Times New Roman" w:cs="Times New Roman"/>
        </w:rPr>
        <w:t>(наименование организации)</w:t>
      </w:r>
    </w:p>
    <w:p w:rsidR="00A4177F" w:rsidRPr="00A4177F" w:rsidRDefault="00A4177F" w:rsidP="00A4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>именуемая/</w:t>
      </w:r>
      <w:proofErr w:type="spellStart"/>
      <w:r w:rsidRPr="00A4177F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A4177F">
        <w:rPr>
          <w:rFonts w:ascii="Times New Roman" w:hAnsi="Times New Roman" w:cs="Times New Roman"/>
          <w:sz w:val="28"/>
          <w:szCs w:val="28"/>
        </w:rPr>
        <w:t xml:space="preserve"> в дальнейшем «ПОСТАВЩИК», в лице____________________________________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177F" w:rsidRPr="00A4177F" w:rsidRDefault="00A4177F" w:rsidP="00A417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177F">
        <w:rPr>
          <w:rFonts w:ascii="Times New Roman" w:hAnsi="Times New Roman" w:cs="Times New Roman"/>
        </w:rPr>
        <w:t>(должность, ФИО)</w:t>
      </w:r>
    </w:p>
    <w:p w:rsidR="00A4177F" w:rsidRPr="00A4177F" w:rsidRDefault="00A4177F" w:rsidP="00A4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proofErr w:type="gramStart"/>
      <w:r w:rsidRPr="00A4177F">
        <w:rPr>
          <w:rFonts w:ascii="Times New Roman" w:hAnsi="Times New Roman" w:cs="Times New Roman"/>
          <w:sz w:val="28"/>
          <w:szCs w:val="28"/>
        </w:rPr>
        <w:t>основании  _</w:t>
      </w:r>
      <w:proofErr w:type="gramEnd"/>
      <w:r w:rsidRPr="00A4177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4177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4177F" w:rsidRDefault="00A4177F" w:rsidP="00A417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177F">
        <w:rPr>
          <w:rFonts w:ascii="Times New Roman" w:hAnsi="Times New Roman" w:cs="Times New Roman"/>
        </w:rPr>
        <w:t>(указать документ основания)</w:t>
      </w:r>
    </w:p>
    <w:p w:rsidR="00A4177F" w:rsidRPr="00A4177F" w:rsidRDefault="00A4177F" w:rsidP="00A417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177F" w:rsidRPr="00A4177F" w:rsidRDefault="00A4177F" w:rsidP="00A4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>с другой стороны, в соответствии с законодательством Российской Федерации заключили настоящий договор о нижеследующем:</w:t>
      </w:r>
    </w:p>
    <w:p w:rsidR="00A4177F" w:rsidRPr="00A4177F" w:rsidRDefault="00A4177F" w:rsidP="00A4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77F" w:rsidRPr="00A4177F" w:rsidRDefault="00A4177F" w:rsidP="00A4177F">
      <w:pPr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 xml:space="preserve">Предмет договора </w:t>
      </w:r>
    </w:p>
    <w:p w:rsidR="00A4177F" w:rsidRPr="00A4177F" w:rsidRDefault="00A4177F" w:rsidP="00A417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ab/>
        <w:t xml:space="preserve">1.1 </w:t>
      </w:r>
      <w:proofErr w:type="gramStart"/>
      <w:r w:rsidRPr="00A4177F">
        <w:rPr>
          <w:rFonts w:ascii="Times New Roman" w:hAnsi="Times New Roman" w:cs="Times New Roman"/>
          <w:sz w:val="28"/>
          <w:szCs w:val="28"/>
        </w:rPr>
        <w:t>ПОСТАВЩИК  принимает</w:t>
      </w:r>
      <w:proofErr w:type="gramEnd"/>
      <w:r w:rsidRPr="00A4177F">
        <w:rPr>
          <w:rFonts w:ascii="Times New Roman" w:hAnsi="Times New Roman" w:cs="Times New Roman"/>
          <w:sz w:val="28"/>
          <w:szCs w:val="28"/>
        </w:rPr>
        <w:t xml:space="preserve"> на себя обязательство поставить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177F" w:rsidRDefault="00A4177F" w:rsidP="00A4177F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A4177F">
        <w:rPr>
          <w:rFonts w:ascii="Times New Roman" w:hAnsi="Times New Roman" w:cs="Times New Roman"/>
        </w:rPr>
        <w:t>наименование материальных ресурсов</w:t>
      </w:r>
    </w:p>
    <w:p w:rsidR="00A4177F" w:rsidRPr="00A4177F" w:rsidRDefault="00A4177F" w:rsidP="00A4177F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A4177F" w:rsidRPr="00A4177F" w:rsidRDefault="00A4177F" w:rsidP="00A4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 xml:space="preserve">в случае возникновения чрезвычайной ситуации на территории сельского поселения </w:t>
      </w:r>
      <w:r w:rsidR="000524F8">
        <w:rPr>
          <w:rFonts w:ascii="Times New Roman" w:hAnsi="Times New Roman" w:cs="Times New Roman"/>
          <w:sz w:val="28"/>
          <w:szCs w:val="28"/>
        </w:rPr>
        <w:t>Серафимовский</w:t>
      </w:r>
      <w:r w:rsidRPr="00A4177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Туймазинский район Республики Башкортостан в соответствии с объемами и номенклатурой, утвержденной </w:t>
      </w:r>
      <w:proofErr w:type="gramStart"/>
      <w:r w:rsidRPr="00A4177F">
        <w:rPr>
          <w:rFonts w:ascii="Times New Roman" w:hAnsi="Times New Roman" w:cs="Times New Roman"/>
          <w:sz w:val="28"/>
          <w:szCs w:val="28"/>
        </w:rPr>
        <w:t>постановлением  главы</w:t>
      </w:r>
      <w:proofErr w:type="gramEnd"/>
      <w:r w:rsidRPr="00A417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524F8">
        <w:rPr>
          <w:rFonts w:ascii="Times New Roman" w:hAnsi="Times New Roman" w:cs="Times New Roman"/>
          <w:sz w:val="28"/>
          <w:szCs w:val="28"/>
        </w:rPr>
        <w:t>Серафимовский</w:t>
      </w:r>
      <w:r w:rsidRPr="00A4177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Туймазинский район Республики Башкортостан № ___ от _____2013г.</w:t>
      </w:r>
    </w:p>
    <w:p w:rsidR="00A4177F" w:rsidRPr="00A4177F" w:rsidRDefault="00A4177F" w:rsidP="00A417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lastRenderedPageBreak/>
        <w:tab/>
        <w:t>1.2 ЗАКАЗЧИК обязуется произвести оплату за поставленные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177F" w:rsidRDefault="00A4177F" w:rsidP="00A4177F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A4177F">
        <w:rPr>
          <w:rFonts w:ascii="Times New Roman" w:hAnsi="Times New Roman" w:cs="Times New Roman"/>
        </w:rPr>
        <w:t>наименование материальных ресурсов</w:t>
      </w:r>
    </w:p>
    <w:p w:rsidR="00A4177F" w:rsidRPr="00A4177F" w:rsidRDefault="00A4177F" w:rsidP="00A4177F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A4177F" w:rsidRPr="00A4177F" w:rsidRDefault="00A4177F" w:rsidP="00A4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>путем перечисления денежных средств на расчетный счет ПОСТАВЩИКА в течение 20 банковских дней со дня отгрузки товара.</w:t>
      </w:r>
    </w:p>
    <w:p w:rsidR="00A4177F" w:rsidRPr="00A4177F" w:rsidRDefault="00A4177F" w:rsidP="00A4177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4177F" w:rsidRPr="00A4177F" w:rsidRDefault="00A4177F" w:rsidP="00A4177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4177F" w:rsidRPr="00A4177F" w:rsidRDefault="00A4177F" w:rsidP="00A4177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>2. Обязательства сторон</w:t>
      </w:r>
    </w:p>
    <w:p w:rsidR="00A4177F" w:rsidRPr="00A4177F" w:rsidRDefault="00A4177F" w:rsidP="00A4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ab/>
        <w:t>2.1 ЗАКАЗЧИК принимает на себя обязательство оказать содействие ПОСТАВЩИКУ в доставке указанных в номенклатуре строительных материалов и оборудования к месту их использования по прямому назначению.</w:t>
      </w:r>
    </w:p>
    <w:p w:rsidR="00A4177F" w:rsidRPr="00A4177F" w:rsidRDefault="00A4177F" w:rsidP="00A4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ab/>
        <w:t>2.2  ПОСТАВЩИК осуществляет ответственное хранение строительных материалов и оборудования в своих складских помещениях, расположенных по адресу: _________, ул. ______, д. №__, и принимает на себя обязательство информировать ЗАКАЗЧИКА об обстоятельствах, в случае их возникновения, ведущих к невозможности исполнения обязательств, предусмотренных настоящим договором.</w:t>
      </w:r>
    </w:p>
    <w:p w:rsidR="00A4177F" w:rsidRPr="00A4177F" w:rsidRDefault="00A4177F" w:rsidP="00A4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ab/>
        <w:t xml:space="preserve">2.3 Стоимость продукции в соответствии с заказом </w:t>
      </w:r>
      <w:proofErr w:type="gramStart"/>
      <w:r w:rsidRPr="00A4177F">
        <w:rPr>
          <w:rFonts w:ascii="Times New Roman" w:hAnsi="Times New Roman" w:cs="Times New Roman"/>
          <w:sz w:val="28"/>
          <w:szCs w:val="28"/>
        </w:rPr>
        <w:t>согласно номенклатуре</w:t>
      </w:r>
      <w:proofErr w:type="gramEnd"/>
      <w:r w:rsidRPr="00A4177F">
        <w:rPr>
          <w:rFonts w:ascii="Times New Roman" w:hAnsi="Times New Roman" w:cs="Times New Roman"/>
          <w:sz w:val="28"/>
          <w:szCs w:val="28"/>
        </w:rPr>
        <w:t xml:space="preserve"> уточняется сторонами при наступлении необходимости в поставке в случае возникновения ЧС.</w:t>
      </w:r>
    </w:p>
    <w:p w:rsidR="00A4177F" w:rsidRPr="00A4177F" w:rsidRDefault="00A4177F" w:rsidP="00A4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ab/>
        <w:t xml:space="preserve">2.4 Возмещение убытков, которые могут быть причинены ПОСТАВЩИКУ в связи с выполнением им </w:t>
      </w:r>
      <w:proofErr w:type="gramStart"/>
      <w:r w:rsidRPr="00A4177F">
        <w:rPr>
          <w:rFonts w:ascii="Times New Roman" w:hAnsi="Times New Roman" w:cs="Times New Roman"/>
          <w:sz w:val="28"/>
          <w:szCs w:val="28"/>
        </w:rPr>
        <w:t>заказа согласно номенклатуре</w:t>
      </w:r>
      <w:proofErr w:type="gramEnd"/>
      <w:r w:rsidRPr="00A4177F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определенным действующим законодательством.</w:t>
      </w:r>
    </w:p>
    <w:p w:rsidR="00A4177F" w:rsidRPr="00A4177F" w:rsidRDefault="00A4177F" w:rsidP="00A4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77F" w:rsidRPr="00A4177F" w:rsidRDefault="00A4177F" w:rsidP="00A4177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A4177F" w:rsidRPr="00A4177F" w:rsidRDefault="00A4177F" w:rsidP="00A417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ab/>
        <w:t>3.1 За просрочку платежа ЗАКАЗЧИК уплачивает ПОСТАВЩИКУ пени из расчета1% от стоимости поставленной продукции за каждый день просрочки.</w:t>
      </w:r>
    </w:p>
    <w:p w:rsidR="00A4177F" w:rsidRPr="00A4177F" w:rsidRDefault="00A4177F" w:rsidP="00A417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ab/>
        <w:t xml:space="preserve">3.2 ПОСТАВЩИК несет полную ответственность за несвоевременную поставку продовольствия, строительных материалов и оборудования, </w:t>
      </w:r>
      <w:proofErr w:type="gramStart"/>
      <w:r w:rsidRPr="00A4177F">
        <w:rPr>
          <w:rFonts w:ascii="Times New Roman" w:hAnsi="Times New Roman" w:cs="Times New Roman"/>
          <w:sz w:val="28"/>
          <w:szCs w:val="28"/>
        </w:rPr>
        <w:t>указанных  п.п.</w:t>
      </w:r>
      <w:proofErr w:type="gramEnd"/>
      <w:r w:rsidRPr="00A4177F">
        <w:rPr>
          <w:rFonts w:ascii="Times New Roman" w:hAnsi="Times New Roman" w:cs="Times New Roman"/>
          <w:sz w:val="28"/>
          <w:szCs w:val="28"/>
        </w:rPr>
        <w:t>1.1. п.1 настоящего договора, исключая форс- мажорные обстоятельства.</w:t>
      </w:r>
    </w:p>
    <w:p w:rsidR="00A4177F" w:rsidRPr="00A4177F" w:rsidRDefault="00A4177F" w:rsidP="00A417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ab/>
        <w:t>3.3 Споры по настоящему договору разрешаются путем переговоров между сторонами, в случае не достижения соглашения спор подлежит рассмотрению в Арбитражном суде. Срок рассмотрения претензии составляет 30 дней с момента получения поставляемых товаров.</w:t>
      </w:r>
    </w:p>
    <w:p w:rsidR="00A4177F" w:rsidRPr="00A4177F" w:rsidRDefault="00A4177F" w:rsidP="00A417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ab/>
        <w:t>3.4 В вопросах, не предусмотренных настоящим договором, стороны руководствуются действующим законодательством РФ.</w:t>
      </w:r>
    </w:p>
    <w:p w:rsidR="00A4177F" w:rsidRPr="00A4177F" w:rsidRDefault="00A4177F" w:rsidP="00A417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4177F" w:rsidRPr="00A4177F" w:rsidRDefault="00A4177F" w:rsidP="00A4177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>4. Срок исполнения и действия настоящего договора</w:t>
      </w:r>
    </w:p>
    <w:p w:rsidR="00A4177F" w:rsidRPr="00A4177F" w:rsidRDefault="00A4177F" w:rsidP="00A417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ab/>
        <w:t>4.1 Срок действия настоящего договора устанавливается на один год и считается пролонгированным на тот же срок и на тех же условиях, если до окончания срока его действия ни одна из сторон не заявит о его прекращении или изменении, либо заключении нового договора.</w:t>
      </w:r>
    </w:p>
    <w:p w:rsidR="00A4177F" w:rsidRPr="00A4177F" w:rsidRDefault="00A4177F" w:rsidP="00A417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ab/>
        <w:t>4.2 Все изменения и дополнения к настоящему договору должны быть составлены в письменной форме и подписаны обоими сторонами.</w:t>
      </w:r>
    </w:p>
    <w:p w:rsidR="00A4177F" w:rsidRPr="00A4177F" w:rsidRDefault="00A4177F" w:rsidP="00A417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ab/>
        <w:t>4.3 Договор составлен в 2-х экземплярах, имеющих одинаковую силу.</w:t>
      </w:r>
    </w:p>
    <w:p w:rsidR="00A4177F" w:rsidRPr="00A4177F" w:rsidRDefault="00A4177F" w:rsidP="00A417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77F" w:rsidRPr="00A4177F" w:rsidRDefault="00A4177F" w:rsidP="00A4177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>5. Юридические адреса и платежные реквизиты</w:t>
      </w:r>
    </w:p>
    <w:p w:rsidR="00A4177F" w:rsidRPr="00A4177F" w:rsidRDefault="00A4177F" w:rsidP="00A4177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4177F" w:rsidRPr="00A4177F" w:rsidRDefault="00A4177F" w:rsidP="00A417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ab/>
        <w:t xml:space="preserve">5.1 </w:t>
      </w:r>
      <w:proofErr w:type="gramStart"/>
      <w:r w:rsidRPr="00A4177F">
        <w:rPr>
          <w:rFonts w:ascii="Times New Roman" w:hAnsi="Times New Roman" w:cs="Times New Roman"/>
          <w:sz w:val="28"/>
          <w:szCs w:val="28"/>
        </w:rPr>
        <w:t>ПОСТАВЩИК:_</w:t>
      </w:r>
      <w:proofErr w:type="gramEnd"/>
      <w:r w:rsidRPr="00A4177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177F" w:rsidRPr="00A4177F" w:rsidRDefault="00A4177F" w:rsidP="00A417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ab/>
        <w:t>5.2 ЗАКАЗЧИК: __________________________________</w:t>
      </w:r>
    </w:p>
    <w:p w:rsidR="00A4177F" w:rsidRPr="00A4177F" w:rsidRDefault="00A4177F" w:rsidP="00A417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77F" w:rsidRPr="00A4177F" w:rsidRDefault="00A4177F" w:rsidP="00A4177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>6. Приложения к настоящему договору</w:t>
      </w:r>
    </w:p>
    <w:p w:rsidR="00A4177F" w:rsidRPr="00A4177F" w:rsidRDefault="00A4177F" w:rsidP="00A417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177F">
        <w:rPr>
          <w:rFonts w:ascii="Times New Roman" w:hAnsi="Times New Roman" w:cs="Times New Roman"/>
          <w:sz w:val="28"/>
          <w:szCs w:val="28"/>
        </w:rPr>
        <w:tab/>
        <w:t xml:space="preserve">Неотъемлемой частью настоящего договора являются номенклатура и объем запасов   материально-технических, продовольственных, медицинских и иных средств, создаваемых в целях гражданской обороны и ликвидации чрезвычайных ситуаций природного и техногенного характера на территории сельского поселения </w:t>
      </w:r>
      <w:r w:rsidR="000524F8">
        <w:rPr>
          <w:rFonts w:ascii="Times New Roman" w:hAnsi="Times New Roman" w:cs="Times New Roman"/>
          <w:sz w:val="28"/>
          <w:szCs w:val="28"/>
        </w:rPr>
        <w:t>Серафимовский</w:t>
      </w:r>
      <w:r w:rsidRPr="00A4177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Туймазинский район Республики Башкортостан, утвержденные постановлением главы сельского поселения </w:t>
      </w:r>
      <w:r w:rsidR="000524F8">
        <w:rPr>
          <w:rFonts w:ascii="Times New Roman" w:hAnsi="Times New Roman" w:cs="Times New Roman"/>
          <w:sz w:val="28"/>
          <w:szCs w:val="28"/>
        </w:rPr>
        <w:t>Серафимовский</w:t>
      </w:r>
      <w:r w:rsidRPr="00A4177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Туймазинский район Республики Башкортостан №___ от «___» ______ 2013 года.</w:t>
      </w:r>
    </w:p>
    <w:p w:rsidR="00A4177F" w:rsidRPr="00A4177F" w:rsidRDefault="00A4177F" w:rsidP="00A417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6"/>
        <w:gridCol w:w="4918"/>
      </w:tblGrid>
      <w:tr w:rsidR="00A4177F" w:rsidRPr="00A4177F" w:rsidTr="00A4177F"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A4177F" w:rsidRPr="00A4177F" w:rsidRDefault="00A4177F" w:rsidP="00A4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ПОСТАВЩИК:</w:t>
            </w:r>
          </w:p>
          <w:p w:rsidR="00A4177F" w:rsidRPr="00A4177F" w:rsidRDefault="00A4177F" w:rsidP="00A4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A4177F" w:rsidRPr="00A4177F" w:rsidRDefault="00A4177F" w:rsidP="00A41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77F">
              <w:rPr>
                <w:rFonts w:ascii="Times New Roman" w:hAnsi="Times New Roman" w:cs="Times New Roman"/>
              </w:rPr>
              <w:t>(должность, подпись, фамилия, имя, отчество)</w:t>
            </w:r>
          </w:p>
          <w:p w:rsidR="00A4177F" w:rsidRPr="00A4177F" w:rsidRDefault="00A4177F" w:rsidP="00A4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«______» __________ 20___ года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A4177F" w:rsidRPr="00A4177F" w:rsidRDefault="00A4177F" w:rsidP="00A4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:rsidR="00A4177F" w:rsidRPr="00A4177F" w:rsidRDefault="00A4177F" w:rsidP="00A4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A4177F" w:rsidRPr="00A4177F" w:rsidRDefault="00A4177F" w:rsidP="00A41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77F">
              <w:rPr>
                <w:rFonts w:ascii="Times New Roman" w:hAnsi="Times New Roman" w:cs="Times New Roman"/>
              </w:rPr>
              <w:t>(должность, подпись, фамилия, имя, отчество)</w:t>
            </w:r>
          </w:p>
          <w:p w:rsidR="00A4177F" w:rsidRPr="00A4177F" w:rsidRDefault="00A4177F" w:rsidP="00A4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8"/>
                <w:szCs w:val="28"/>
              </w:rPr>
              <w:t>«______» __________ 20___ года</w:t>
            </w:r>
          </w:p>
        </w:tc>
      </w:tr>
      <w:tr w:rsidR="00A4177F" w:rsidRPr="00A4177F" w:rsidTr="00A4177F"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A4177F" w:rsidRPr="00A4177F" w:rsidRDefault="00A4177F" w:rsidP="00A417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A4177F" w:rsidRPr="00A4177F" w:rsidRDefault="00A4177F" w:rsidP="00A417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177F" w:rsidRDefault="00A4177F" w:rsidP="00A4177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177F" w:rsidRPr="00A4177F" w:rsidRDefault="00A4177F" w:rsidP="00A4177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17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177F">
        <w:rPr>
          <w:rFonts w:ascii="Times New Roman" w:hAnsi="Times New Roman" w:cs="Times New Roman"/>
          <w:i/>
          <w:sz w:val="24"/>
          <w:szCs w:val="24"/>
        </w:rPr>
        <w:t xml:space="preserve">* Примечание: аналогичные Договора составляются по поставкам остальных </w:t>
      </w:r>
      <w:proofErr w:type="gramStart"/>
      <w:r w:rsidRPr="00A4177F">
        <w:rPr>
          <w:rFonts w:ascii="Times New Roman" w:hAnsi="Times New Roman" w:cs="Times New Roman"/>
          <w:i/>
          <w:sz w:val="24"/>
          <w:szCs w:val="24"/>
        </w:rPr>
        <w:t>видов  материальных</w:t>
      </w:r>
      <w:proofErr w:type="gramEnd"/>
      <w:r w:rsidRPr="00A4177F">
        <w:rPr>
          <w:rFonts w:ascii="Times New Roman" w:hAnsi="Times New Roman" w:cs="Times New Roman"/>
          <w:i/>
          <w:sz w:val="24"/>
          <w:szCs w:val="24"/>
        </w:rPr>
        <w:t xml:space="preserve"> ресурсов.</w:t>
      </w:r>
    </w:p>
    <w:p w:rsidR="00A4177F" w:rsidRPr="00A4177F" w:rsidRDefault="00A4177F" w:rsidP="00A41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77F" w:rsidRPr="00A4177F" w:rsidRDefault="00A4177F" w:rsidP="00A4177F">
      <w:pPr>
        <w:pStyle w:val="ConsPlusTitle"/>
        <w:widowControl/>
        <w:jc w:val="both"/>
        <w:rPr>
          <w:sz w:val="28"/>
          <w:szCs w:val="28"/>
        </w:rPr>
      </w:pPr>
      <w:r w:rsidRPr="00A4177F">
        <w:rPr>
          <w:caps/>
          <w:sz w:val="28"/>
          <w:szCs w:val="28"/>
          <w:lang w:val="be-BY"/>
        </w:rPr>
        <w:t xml:space="preserve"> </w:t>
      </w:r>
    </w:p>
    <w:sectPr w:rsidR="00A4177F" w:rsidRPr="00A4177F" w:rsidSect="00B709A8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96D" w:rsidRDefault="00F3096D" w:rsidP="000D1971">
      <w:pPr>
        <w:spacing w:after="0" w:line="240" w:lineRule="auto"/>
      </w:pPr>
      <w:r>
        <w:separator/>
      </w:r>
    </w:p>
  </w:endnote>
  <w:endnote w:type="continuationSeparator" w:id="0">
    <w:p w:rsidR="00F3096D" w:rsidRDefault="00F3096D" w:rsidP="000D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96D" w:rsidRDefault="00F3096D" w:rsidP="000D1971">
      <w:pPr>
        <w:spacing w:after="0" w:line="240" w:lineRule="auto"/>
      </w:pPr>
      <w:r>
        <w:separator/>
      </w:r>
    </w:p>
  </w:footnote>
  <w:footnote w:type="continuationSeparator" w:id="0">
    <w:p w:rsidR="00F3096D" w:rsidRDefault="00F3096D" w:rsidP="000D1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 w15:restartNumberingAfterBreak="0">
    <w:nsid w:val="009F0EDE"/>
    <w:multiLevelType w:val="hybridMultilevel"/>
    <w:tmpl w:val="21008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66648"/>
    <w:multiLevelType w:val="hybridMultilevel"/>
    <w:tmpl w:val="30E29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85B8D"/>
    <w:multiLevelType w:val="hybridMultilevel"/>
    <w:tmpl w:val="167E2644"/>
    <w:lvl w:ilvl="0" w:tplc="8E00F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B7D09"/>
    <w:multiLevelType w:val="hybridMultilevel"/>
    <w:tmpl w:val="096E3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973653"/>
    <w:multiLevelType w:val="hybridMultilevel"/>
    <w:tmpl w:val="9544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1621"/>
    <w:multiLevelType w:val="multilevel"/>
    <w:tmpl w:val="5616EB90"/>
    <w:styleLink w:val="WW8Num3"/>
    <w:lvl w:ilvl="0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16E206A8"/>
    <w:multiLevelType w:val="hybridMultilevel"/>
    <w:tmpl w:val="0FDCE3C8"/>
    <w:lvl w:ilvl="0" w:tplc="679669C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866358"/>
    <w:multiLevelType w:val="multilevel"/>
    <w:tmpl w:val="DF6E1ADA"/>
    <w:styleLink w:val="WW8Num6"/>
    <w:lvl w:ilvl="0">
      <w:start w:val="3"/>
      <w:numFmt w:val="decimal"/>
      <w:lvlText w:val="%1."/>
      <w:lvlJc w:val="left"/>
      <w:pPr>
        <w:ind w:left="0" w:firstLine="0"/>
      </w:pPr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Symbol" w:hAnsi="Symbol" w:cs="OpenSymbol, 'Arial Unicode MS'"/>
        <w:b/>
        <w:bCs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9" w15:restartNumberingAfterBreak="0">
    <w:nsid w:val="2F1613EB"/>
    <w:multiLevelType w:val="hybridMultilevel"/>
    <w:tmpl w:val="A7E0E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A40B72"/>
    <w:multiLevelType w:val="hybridMultilevel"/>
    <w:tmpl w:val="782E05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950458"/>
    <w:multiLevelType w:val="hybridMultilevel"/>
    <w:tmpl w:val="34AC1F3C"/>
    <w:lvl w:ilvl="0" w:tplc="225EEB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941990"/>
    <w:multiLevelType w:val="hybridMultilevel"/>
    <w:tmpl w:val="B7663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A1726D"/>
    <w:multiLevelType w:val="hybridMultilevel"/>
    <w:tmpl w:val="2F1CC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CED1479"/>
    <w:multiLevelType w:val="hybridMultilevel"/>
    <w:tmpl w:val="810C1B50"/>
    <w:lvl w:ilvl="0" w:tplc="FFA05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353DE"/>
    <w:multiLevelType w:val="multilevel"/>
    <w:tmpl w:val="5ED6B5AA"/>
    <w:styleLink w:val="WW8Num7"/>
    <w:lvl w:ilvl="0">
      <w:start w:val="3"/>
      <w:numFmt w:val="decimal"/>
      <w:lvlText w:val="%1."/>
      <w:lvlJc w:val="left"/>
      <w:pPr>
        <w:ind w:left="0" w:firstLine="0"/>
      </w:pPr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Symbol" w:hAnsi="Symbol" w:cs="OpenSymbol, 'Arial Unicode MS'"/>
        <w:b/>
        <w:bCs/>
      </w:rPr>
    </w:lvl>
    <w:lvl w:ilvl="2">
      <w:start w:val="3"/>
      <w:numFmt w:val="decimal"/>
      <w:lvlText w:val="%1.%2.%3."/>
      <w:lvlJc w:val="left"/>
      <w:pPr>
        <w:ind w:left="0" w:firstLine="0"/>
      </w:pPr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6" w15:restartNumberingAfterBreak="0">
    <w:nsid w:val="3D3007D9"/>
    <w:multiLevelType w:val="multilevel"/>
    <w:tmpl w:val="7FC66424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 w15:restartNumberingAfterBreak="0">
    <w:nsid w:val="3DE06B22"/>
    <w:multiLevelType w:val="hybridMultilevel"/>
    <w:tmpl w:val="95E26252"/>
    <w:lvl w:ilvl="0" w:tplc="533C84D0">
      <w:start w:val="65535"/>
      <w:numFmt w:val="bullet"/>
      <w:lvlText w:val="•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0D713F"/>
    <w:multiLevelType w:val="hybridMultilevel"/>
    <w:tmpl w:val="A2BA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1D47F9"/>
    <w:multiLevelType w:val="hybridMultilevel"/>
    <w:tmpl w:val="FEA2504A"/>
    <w:lvl w:ilvl="0" w:tplc="EDEAC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2096EB9"/>
    <w:multiLevelType w:val="hybridMultilevel"/>
    <w:tmpl w:val="E47E4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B472C"/>
    <w:multiLevelType w:val="hybridMultilevel"/>
    <w:tmpl w:val="903E0F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E8E2FAC"/>
    <w:multiLevelType w:val="hybridMultilevel"/>
    <w:tmpl w:val="5ABEC660"/>
    <w:lvl w:ilvl="0" w:tplc="1D4A22E6">
      <w:start w:val="1"/>
      <w:numFmt w:val="decimal"/>
      <w:lvlText w:val="%1."/>
      <w:lvlJc w:val="left"/>
      <w:pPr>
        <w:ind w:left="1884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 w15:restartNumberingAfterBreak="0">
    <w:nsid w:val="636D05B0"/>
    <w:multiLevelType w:val="hybridMultilevel"/>
    <w:tmpl w:val="C6867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35785D"/>
    <w:multiLevelType w:val="hybridMultilevel"/>
    <w:tmpl w:val="7B0E5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CD47AD"/>
    <w:multiLevelType w:val="hybridMultilevel"/>
    <w:tmpl w:val="F24AA6F6"/>
    <w:lvl w:ilvl="0" w:tplc="533C84D0">
      <w:start w:val="65535"/>
      <w:numFmt w:val="bullet"/>
      <w:lvlText w:val="•"/>
      <w:legacy w:legacy="1" w:legacySpace="360" w:legacyIndent="355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504A6B"/>
    <w:multiLevelType w:val="multilevel"/>
    <w:tmpl w:val="76229A4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7" w15:restartNumberingAfterBreak="0">
    <w:nsid w:val="73DC0275"/>
    <w:multiLevelType w:val="hybridMultilevel"/>
    <w:tmpl w:val="C3BCB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4"/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2"/>
  </w:num>
  <w:num w:numId="2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5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A8"/>
    <w:rsid w:val="00042CFA"/>
    <w:rsid w:val="000524F8"/>
    <w:rsid w:val="00093CD9"/>
    <w:rsid w:val="000B0C7A"/>
    <w:rsid w:val="000C08CB"/>
    <w:rsid w:val="000D1971"/>
    <w:rsid w:val="0015742A"/>
    <w:rsid w:val="0016651D"/>
    <w:rsid w:val="001A72AE"/>
    <w:rsid w:val="001D21B7"/>
    <w:rsid w:val="001F6562"/>
    <w:rsid w:val="00203BA2"/>
    <w:rsid w:val="00211D8C"/>
    <w:rsid w:val="002C27B5"/>
    <w:rsid w:val="002C3E0D"/>
    <w:rsid w:val="00376454"/>
    <w:rsid w:val="003A3B69"/>
    <w:rsid w:val="003C490B"/>
    <w:rsid w:val="003D4D05"/>
    <w:rsid w:val="003D5EBE"/>
    <w:rsid w:val="004D7750"/>
    <w:rsid w:val="004F08EF"/>
    <w:rsid w:val="00596AA5"/>
    <w:rsid w:val="005A4924"/>
    <w:rsid w:val="005A5927"/>
    <w:rsid w:val="005B51C0"/>
    <w:rsid w:val="005B6231"/>
    <w:rsid w:val="006D128A"/>
    <w:rsid w:val="007658E8"/>
    <w:rsid w:val="007F4348"/>
    <w:rsid w:val="008472E7"/>
    <w:rsid w:val="00850823"/>
    <w:rsid w:val="008569F9"/>
    <w:rsid w:val="00A4177F"/>
    <w:rsid w:val="00A56791"/>
    <w:rsid w:val="00A65873"/>
    <w:rsid w:val="00A738FC"/>
    <w:rsid w:val="00A751FF"/>
    <w:rsid w:val="00B709A8"/>
    <w:rsid w:val="00B7564A"/>
    <w:rsid w:val="00BB3DF7"/>
    <w:rsid w:val="00C16507"/>
    <w:rsid w:val="00C43556"/>
    <w:rsid w:val="00C44BDC"/>
    <w:rsid w:val="00C619BF"/>
    <w:rsid w:val="00C840D6"/>
    <w:rsid w:val="00CA3A78"/>
    <w:rsid w:val="00CB2E06"/>
    <w:rsid w:val="00CD029A"/>
    <w:rsid w:val="00CF45C5"/>
    <w:rsid w:val="00D25CED"/>
    <w:rsid w:val="00D441D8"/>
    <w:rsid w:val="00D64A88"/>
    <w:rsid w:val="00DB0368"/>
    <w:rsid w:val="00DB1828"/>
    <w:rsid w:val="00E261F9"/>
    <w:rsid w:val="00E74FE6"/>
    <w:rsid w:val="00E77B1A"/>
    <w:rsid w:val="00F06317"/>
    <w:rsid w:val="00F14D7B"/>
    <w:rsid w:val="00F3008B"/>
    <w:rsid w:val="00F3096D"/>
    <w:rsid w:val="00F3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2E1D"/>
  <w15:docId w15:val="{02404FAC-3764-4D27-92DD-A893B98D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454"/>
  </w:style>
  <w:style w:type="paragraph" w:styleId="1">
    <w:name w:val="heading 1"/>
    <w:aliases w:val="1,H1,Section"/>
    <w:basedOn w:val="a"/>
    <w:next w:val="a"/>
    <w:link w:val="10"/>
    <w:qFormat/>
    <w:rsid w:val="00A5679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5679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aliases w:val="3,H3,Minor,Heading 3 - old,heading 3,h3"/>
    <w:basedOn w:val="a"/>
    <w:next w:val="a"/>
    <w:link w:val="30"/>
    <w:qFormat/>
    <w:rsid w:val="00A56791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sz w:val="32"/>
      <w:szCs w:val="20"/>
    </w:rPr>
  </w:style>
  <w:style w:type="paragraph" w:styleId="4">
    <w:name w:val="heading 4"/>
    <w:aliases w:val="Заголовок 4 (Приложение),Sub-Minor"/>
    <w:basedOn w:val="a"/>
    <w:next w:val="a"/>
    <w:link w:val="40"/>
    <w:qFormat/>
    <w:rsid w:val="00A56791"/>
    <w:pPr>
      <w:keepNext/>
      <w:spacing w:after="0" w:line="240" w:lineRule="auto"/>
      <w:jc w:val="right"/>
      <w:outlineLvl w:val="3"/>
    </w:pPr>
    <w:rPr>
      <w:rFonts w:ascii="Garamond" w:eastAsia="Times New Roman" w:hAnsi="Garamond" w:cs="Times New Roman"/>
      <w:sz w:val="26"/>
      <w:szCs w:val="20"/>
    </w:rPr>
  </w:style>
  <w:style w:type="paragraph" w:styleId="5">
    <w:name w:val="heading 5"/>
    <w:basedOn w:val="a"/>
    <w:next w:val="a"/>
    <w:link w:val="50"/>
    <w:qFormat/>
    <w:rsid w:val="00A56791"/>
    <w:pPr>
      <w:keepNext/>
      <w:spacing w:after="0" w:line="240" w:lineRule="auto"/>
      <w:jc w:val="center"/>
      <w:outlineLvl w:val="4"/>
    </w:pPr>
    <w:rPr>
      <w:rFonts w:ascii="Arial New Bash" w:eastAsia="Times New Roman" w:hAnsi="Arial New Bash" w:cs="Times New Roman"/>
      <w:b/>
      <w:sz w:val="24"/>
      <w:szCs w:val="20"/>
      <w:lang w:val="en-US"/>
    </w:rPr>
  </w:style>
  <w:style w:type="paragraph" w:styleId="6">
    <w:name w:val="heading 6"/>
    <w:basedOn w:val="a"/>
    <w:next w:val="a"/>
    <w:link w:val="60"/>
    <w:qFormat/>
    <w:rsid w:val="00A5679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A5679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A56791"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B709A8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709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Subtitle"/>
    <w:basedOn w:val="a"/>
    <w:link w:val="a4"/>
    <w:qFormat/>
    <w:rsid w:val="00B709A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4">
    <w:name w:val="Подзаголовок Знак"/>
    <w:basedOn w:val="a0"/>
    <w:link w:val="a3"/>
    <w:rsid w:val="00B709A8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90">
    <w:name w:val="Заголовок 9 Знак"/>
    <w:basedOn w:val="a0"/>
    <w:link w:val="9"/>
    <w:rsid w:val="00B709A8"/>
    <w:rPr>
      <w:rFonts w:ascii="Arial" w:eastAsia="Times New Roman" w:hAnsi="Arial" w:cs="Times New Roman"/>
      <w:b/>
      <w:sz w:val="28"/>
      <w:szCs w:val="20"/>
    </w:rPr>
  </w:style>
  <w:style w:type="paragraph" w:customStyle="1" w:styleId="ConsPlusNormal">
    <w:name w:val="ConsPlusNormal"/>
    <w:rsid w:val="00B709A8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link w:val="ConsPlusNonformat0"/>
    <w:rsid w:val="00E261F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link w:val="a6"/>
    <w:rsid w:val="00E261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F43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7F4348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0"/>
    <w:uiPriority w:val="99"/>
    <w:unhideWhenUsed/>
    <w:rsid w:val="007F4348"/>
    <w:rPr>
      <w:color w:val="0000FF"/>
      <w:u w:val="single"/>
    </w:rPr>
  </w:style>
  <w:style w:type="paragraph" w:styleId="aa">
    <w:name w:val="No Spacing"/>
    <w:qFormat/>
    <w:rsid w:val="007F434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7F4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7F43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E74FE6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A567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56791"/>
  </w:style>
  <w:style w:type="character" w:customStyle="1" w:styleId="10">
    <w:name w:val="Заголовок 1 Знак"/>
    <w:aliases w:val="1 Знак,H1 Знак,Section Знак"/>
    <w:basedOn w:val="a0"/>
    <w:link w:val="1"/>
    <w:rsid w:val="00A5679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5679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0"/>
    <w:link w:val="3"/>
    <w:rsid w:val="00A56791"/>
    <w:rPr>
      <w:rFonts w:ascii="Garamond" w:eastAsia="Times New Roman" w:hAnsi="Garamond" w:cs="Times New Roman"/>
      <w:b/>
      <w:sz w:val="32"/>
      <w:szCs w:val="20"/>
    </w:rPr>
  </w:style>
  <w:style w:type="character" w:customStyle="1" w:styleId="40">
    <w:name w:val="Заголовок 4 Знак"/>
    <w:aliases w:val="Заголовок 4 (Приложение) Знак,Sub-Minor Знак"/>
    <w:basedOn w:val="a0"/>
    <w:link w:val="4"/>
    <w:rsid w:val="00A56791"/>
    <w:rPr>
      <w:rFonts w:ascii="Garamond" w:eastAsia="Times New Roman" w:hAnsi="Garamond" w:cs="Times New Roman"/>
      <w:sz w:val="26"/>
      <w:szCs w:val="20"/>
    </w:rPr>
  </w:style>
  <w:style w:type="character" w:customStyle="1" w:styleId="50">
    <w:name w:val="Заголовок 5 Знак"/>
    <w:basedOn w:val="a0"/>
    <w:link w:val="5"/>
    <w:rsid w:val="00A56791"/>
    <w:rPr>
      <w:rFonts w:ascii="Arial New Bash" w:eastAsia="Times New Roman" w:hAnsi="Arial New Bash" w:cs="Times New Roman"/>
      <w:b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A56791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A56791"/>
    <w:rPr>
      <w:rFonts w:ascii="Times New Roman" w:eastAsia="Times New Roman" w:hAnsi="Times New Roman" w:cs="Times New Roman"/>
      <w:sz w:val="26"/>
      <w:szCs w:val="20"/>
    </w:rPr>
  </w:style>
  <w:style w:type="character" w:customStyle="1" w:styleId="80">
    <w:name w:val="Заголовок 8 Знак"/>
    <w:basedOn w:val="a0"/>
    <w:link w:val="8"/>
    <w:rsid w:val="00A56791"/>
    <w:rPr>
      <w:rFonts w:ascii="Arial" w:eastAsia="Times New Roman" w:hAnsi="Arial" w:cs="Times New Roman"/>
      <w:b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A5679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A567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A56791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A56791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56791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A5679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a"/>
    <w:rsid w:val="00A56791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rsid w:val="00A5679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A5679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e">
    <w:name w:val="Title"/>
    <w:basedOn w:val="a"/>
    <w:link w:val="af"/>
    <w:qFormat/>
    <w:rsid w:val="00A567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Заголовок Знак"/>
    <w:basedOn w:val="a0"/>
    <w:link w:val="ae"/>
    <w:rsid w:val="00A56791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A5679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4">
    <w:name w:val="Основной текст 3 Знак"/>
    <w:basedOn w:val="a0"/>
    <w:link w:val="33"/>
    <w:rsid w:val="00A56791"/>
    <w:rPr>
      <w:rFonts w:ascii="Times New Roman" w:eastAsia="Times New Roman" w:hAnsi="Times New Roman" w:cs="Times New Roman"/>
      <w:b/>
      <w:sz w:val="24"/>
      <w:szCs w:val="20"/>
    </w:rPr>
  </w:style>
  <w:style w:type="paragraph" w:styleId="af0">
    <w:name w:val="Balloon Text"/>
    <w:basedOn w:val="a"/>
    <w:link w:val="af1"/>
    <w:semiHidden/>
    <w:rsid w:val="00A56791"/>
    <w:pPr>
      <w:spacing w:after="0" w:line="240" w:lineRule="auto"/>
    </w:pPr>
    <w:rPr>
      <w:rFonts w:ascii="Tahoma" w:eastAsia="Times New Roman" w:hAnsi="Tahoma" w:cs="Lucida Sans Unicode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56791"/>
    <w:rPr>
      <w:rFonts w:ascii="Tahoma" w:eastAsia="Times New Roman" w:hAnsi="Tahoma" w:cs="Lucida Sans Unicode"/>
      <w:sz w:val="16"/>
      <w:szCs w:val="16"/>
    </w:rPr>
  </w:style>
  <w:style w:type="paragraph" w:customStyle="1" w:styleId="1H1">
    <w:name w:val="Заголовок 1.Раздел Договора.H1.&quot;Алмаз"/>
    <w:basedOn w:val="a"/>
    <w:next w:val="a"/>
    <w:rsid w:val="00A56791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2">
    <w:name w:val="Основной текст с отступом.Основной текст с о"/>
    <w:basedOn w:val="a"/>
    <w:rsid w:val="00A56791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af3">
    <w:name w:val="Стиль"/>
    <w:rsid w:val="00A567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A5679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rmal">
    <w:name w:val="ConsNormal"/>
    <w:rsid w:val="00A5679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110">
    <w:name w:val="Заголовок 11"/>
    <w:basedOn w:val="11"/>
    <w:next w:val="11"/>
    <w:rsid w:val="00A56791"/>
    <w:pPr>
      <w:keepNext/>
      <w:widowControl w:val="0"/>
      <w:tabs>
        <w:tab w:val="right" w:pos="8640"/>
      </w:tabs>
      <w:outlineLvl w:val="0"/>
    </w:pPr>
    <w:rPr>
      <w:color w:val="000000"/>
      <w:sz w:val="28"/>
    </w:rPr>
  </w:style>
  <w:style w:type="paragraph" w:customStyle="1" w:styleId="211">
    <w:name w:val="Основной текст 21"/>
    <w:basedOn w:val="a"/>
    <w:rsid w:val="00A56791"/>
    <w:pPr>
      <w:spacing w:after="0" w:line="240" w:lineRule="atLeast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Block Text"/>
    <w:basedOn w:val="a"/>
    <w:rsid w:val="00A56791"/>
    <w:pPr>
      <w:spacing w:after="0" w:line="240" w:lineRule="auto"/>
      <w:ind w:left="-284" w:right="6235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Style11">
    <w:name w:val="Style11"/>
    <w:basedOn w:val="a"/>
    <w:rsid w:val="00A56791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Book Antiqua" w:eastAsia="MS Mincho" w:hAnsi="Book Antiqua" w:cs="Times New Roman"/>
      <w:sz w:val="24"/>
      <w:szCs w:val="24"/>
      <w:lang w:eastAsia="ja-JP"/>
    </w:rPr>
  </w:style>
  <w:style w:type="paragraph" w:customStyle="1" w:styleId="Style13">
    <w:name w:val="Style13"/>
    <w:basedOn w:val="a"/>
    <w:rsid w:val="00A56791"/>
    <w:pPr>
      <w:widowControl w:val="0"/>
      <w:autoSpaceDE w:val="0"/>
      <w:autoSpaceDN w:val="0"/>
      <w:adjustRightInd w:val="0"/>
      <w:spacing w:after="0" w:line="318" w:lineRule="exact"/>
      <w:ind w:firstLine="773"/>
      <w:jc w:val="both"/>
    </w:pPr>
    <w:rPr>
      <w:rFonts w:ascii="Book Antiqua" w:eastAsia="MS Mincho" w:hAnsi="Book Antiqua" w:cs="Times New Roman"/>
      <w:sz w:val="24"/>
      <w:szCs w:val="24"/>
      <w:lang w:eastAsia="ja-JP"/>
    </w:rPr>
  </w:style>
  <w:style w:type="paragraph" w:customStyle="1" w:styleId="Style14">
    <w:name w:val="Style14"/>
    <w:basedOn w:val="a"/>
    <w:rsid w:val="00A56791"/>
    <w:pPr>
      <w:widowControl w:val="0"/>
      <w:autoSpaceDE w:val="0"/>
      <w:autoSpaceDN w:val="0"/>
      <w:adjustRightInd w:val="0"/>
      <w:spacing w:after="0" w:line="325" w:lineRule="exact"/>
      <w:ind w:firstLine="730"/>
      <w:jc w:val="both"/>
    </w:pPr>
    <w:rPr>
      <w:rFonts w:ascii="Book Antiqua" w:eastAsia="MS Mincho" w:hAnsi="Book Antiqua" w:cs="Times New Roman"/>
      <w:sz w:val="24"/>
      <w:szCs w:val="24"/>
      <w:lang w:eastAsia="ja-JP"/>
    </w:rPr>
  </w:style>
  <w:style w:type="paragraph" w:customStyle="1" w:styleId="Style15">
    <w:name w:val="Style15"/>
    <w:basedOn w:val="a"/>
    <w:rsid w:val="00A567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 Antiqua" w:eastAsia="MS Mincho" w:hAnsi="Book Antiqua" w:cs="Times New Roman"/>
      <w:sz w:val="24"/>
      <w:szCs w:val="24"/>
      <w:lang w:eastAsia="ja-JP"/>
    </w:rPr>
  </w:style>
  <w:style w:type="character" w:customStyle="1" w:styleId="FontStyle23">
    <w:name w:val="Font Style23"/>
    <w:basedOn w:val="a0"/>
    <w:rsid w:val="00A56791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A5679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basedOn w:val="a0"/>
    <w:rsid w:val="00A56791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27">
    <w:name w:val="Font Style27"/>
    <w:basedOn w:val="a0"/>
    <w:rsid w:val="00A567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rsid w:val="00A56791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rsid w:val="00A56791"/>
    <w:pPr>
      <w:widowControl w:val="0"/>
      <w:autoSpaceDE w:val="0"/>
      <w:autoSpaceDN w:val="0"/>
      <w:adjustRightInd w:val="0"/>
      <w:spacing w:after="0" w:line="320" w:lineRule="exact"/>
      <w:ind w:firstLine="547"/>
    </w:pPr>
    <w:rPr>
      <w:rFonts w:ascii="Book Antiqua" w:eastAsia="MS Mincho" w:hAnsi="Book Antiqua" w:cs="Times New Roman"/>
      <w:sz w:val="24"/>
      <w:szCs w:val="24"/>
      <w:lang w:eastAsia="ja-JP"/>
    </w:rPr>
  </w:style>
  <w:style w:type="paragraph" w:customStyle="1" w:styleId="Style9">
    <w:name w:val="Style9"/>
    <w:basedOn w:val="a"/>
    <w:rsid w:val="00A56791"/>
    <w:pPr>
      <w:widowControl w:val="0"/>
      <w:autoSpaceDE w:val="0"/>
      <w:autoSpaceDN w:val="0"/>
      <w:adjustRightInd w:val="0"/>
      <w:spacing w:after="0" w:line="318" w:lineRule="exact"/>
      <w:ind w:firstLine="576"/>
      <w:jc w:val="both"/>
    </w:pPr>
    <w:rPr>
      <w:rFonts w:ascii="Book Antiqua" w:eastAsia="MS Mincho" w:hAnsi="Book Antiqua" w:cs="Times New Roman"/>
      <w:sz w:val="24"/>
      <w:szCs w:val="24"/>
      <w:lang w:eastAsia="ja-JP"/>
    </w:rPr>
  </w:style>
  <w:style w:type="character" w:customStyle="1" w:styleId="FontStyle22">
    <w:name w:val="Font Style22"/>
    <w:basedOn w:val="a0"/>
    <w:rsid w:val="00A56791"/>
    <w:rPr>
      <w:rFonts w:ascii="Book Antiqua" w:hAnsi="Book Antiqua" w:cs="Book Antiqua"/>
      <w:sz w:val="22"/>
      <w:szCs w:val="22"/>
    </w:rPr>
  </w:style>
  <w:style w:type="character" w:customStyle="1" w:styleId="FontStyle28">
    <w:name w:val="Font Style28"/>
    <w:basedOn w:val="a0"/>
    <w:rsid w:val="00A56791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rsid w:val="00A56791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A56791"/>
    <w:rPr>
      <w:rFonts w:ascii="Times New Roman" w:hAnsi="Times New Roman" w:cs="Times New Roman"/>
      <w:spacing w:val="30"/>
      <w:sz w:val="22"/>
      <w:szCs w:val="22"/>
    </w:rPr>
  </w:style>
  <w:style w:type="paragraph" w:styleId="af5">
    <w:name w:val="footer"/>
    <w:basedOn w:val="a"/>
    <w:link w:val="af6"/>
    <w:uiPriority w:val="99"/>
    <w:rsid w:val="00A5679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A56791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header"/>
    <w:basedOn w:val="a"/>
    <w:link w:val="af8"/>
    <w:rsid w:val="00A5679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Верхний колонтитул Знак"/>
    <w:basedOn w:val="a0"/>
    <w:link w:val="af7"/>
    <w:rsid w:val="00A56791"/>
    <w:rPr>
      <w:rFonts w:ascii="Times New Roman" w:eastAsia="Times New Roman" w:hAnsi="Times New Roman" w:cs="Times New Roman"/>
      <w:sz w:val="28"/>
      <w:szCs w:val="20"/>
    </w:rPr>
  </w:style>
  <w:style w:type="paragraph" w:customStyle="1" w:styleId="af9">
    <w:name w:val="Конкурс_табл_заг"/>
    <w:basedOn w:val="a"/>
    <w:rsid w:val="00A56791"/>
    <w:pPr>
      <w:spacing w:after="60" w:line="220" w:lineRule="exact"/>
      <w:jc w:val="center"/>
    </w:pPr>
    <w:rPr>
      <w:rFonts w:ascii="Times New Roman" w:eastAsia="Times New Roman" w:hAnsi="Times New Roman" w:cs="Times New Roman"/>
      <w:sz w:val="24"/>
      <w:szCs w:val="20"/>
    </w:rPr>
  </w:style>
  <w:style w:type="table" w:styleId="afa">
    <w:name w:val="Table Grid"/>
    <w:basedOn w:val="a1"/>
    <w:uiPriority w:val="59"/>
    <w:rsid w:val="00A56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56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A5679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12">
    <w:name w:val="заголовок 1"/>
    <w:basedOn w:val="a"/>
    <w:next w:val="a"/>
    <w:rsid w:val="00A5679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5">
    <w:name w:val="Основной текст2"/>
    <w:basedOn w:val="a"/>
    <w:link w:val="afc"/>
    <w:rsid w:val="00A56791"/>
    <w:pPr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220">
    <w:name w:val="Основной текст 22"/>
    <w:basedOn w:val="a"/>
    <w:rsid w:val="00A56791"/>
    <w:pPr>
      <w:spacing w:after="0" w:line="240" w:lineRule="auto"/>
      <w:ind w:left="9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(2)_"/>
    <w:basedOn w:val="a0"/>
    <w:link w:val="27"/>
    <w:locked/>
    <w:rsid w:val="00A56791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56791"/>
    <w:pPr>
      <w:shd w:val="clear" w:color="auto" w:fill="FFFFFF"/>
      <w:spacing w:after="240" w:line="0" w:lineRule="atLeast"/>
    </w:pPr>
    <w:rPr>
      <w:sz w:val="21"/>
      <w:szCs w:val="21"/>
    </w:rPr>
  </w:style>
  <w:style w:type="character" w:customStyle="1" w:styleId="afc">
    <w:name w:val="Основной текст_"/>
    <w:basedOn w:val="a0"/>
    <w:link w:val="25"/>
    <w:locked/>
    <w:rsid w:val="00A56791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character" w:customStyle="1" w:styleId="35">
    <w:name w:val="Основной текст (3)_"/>
    <w:basedOn w:val="a0"/>
    <w:link w:val="36"/>
    <w:locked/>
    <w:rsid w:val="00A56791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A56791"/>
    <w:pPr>
      <w:shd w:val="clear" w:color="auto" w:fill="FFFFFF"/>
      <w:spacing w:after="0" w:line="274" w:lineRule="exact"/>
    </w:pPr>
    <w:rPr>
      <w:sz w:val="23"/>
      <w:szCs w:val="23"/>
    </w:rPr>
  </w:style>
  <w:style w:type="character" w:customStyle="1" w:styleId="41">
    <w:name w:val="Основной текст (4)_"/>
    <w:basedOn w:val="a0"/>
    <w:link w:val="42"/>
    <w:locked/>
    <w:rsid w:val="00A56791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56791"/>
    <w:pPr>
      <w:shd w:val="clear" w:color="auto" w:fill="FFFFFF"/>
      <w:spacing w:before="240" w:after="0" w:line="269" w:lineRule="exact"/>
      <w:jc w:val="both"/>
    </w:pPr>
    <w:rPr>
      <w:sz w:val="23"/>
      <w:szCs w:val="23"/>
    </w:rPr>
  </w:style>
  <w:style w:type="character" w:customStyle="1" w:styleId="51">
    <w:name w:val="Основной текст (5)_"/>
    <w:basedOn w:val="a0"/>
    <w:link w:val="52"/>
    <w:locked/>
    <w:rsid w:val="00A56791"/>
    <w:rPr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56791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d">
    <w:name w:val="Основной текст + Полужирный"/>
    <w:basedOn w:val="afc"/>
    <w:rsid w:val="00A56791"/>
    <w:rPr>
      <w:rFonts w:ascii="Times New Roman" w:eastAsia="Times New Roman" w:hAnsi="Times New Roman" w:cs="Times New Roman"/>
      <w:b/>
      <w:bCs/>
      <w:i/>
      <w:iCs/>
      <w:color w:val="000000"/>
      <w:sz w:val="27"/>
      <w:szCs w:val="27"/>
      <w:shd w:val="clear" w:color="auto" w:fill="FFFFFF"/>
    </w:rPr>
  </w:style>
  <w:style w:type="character" w:customStyle="1" w:styleId="37">
    <w:name w:val="Основной текст (3) + Курсив"/>
    <w:basedOn w:val="35"/>
    <w:rsid w:val="00A56791"/>
    <w:rPr>
      <w:i/>
      <w:iCs/>
      <w:sz w:val="23"/>
      <w:szCs w:val="23"/>
      <w:shd w:val="clear" w:color="auto" w:fill="FFFFFF"/>
    </w:rPr>
  </w:style>
  <w:style w:type="character" w:customStyle="1" w:styleId="a6">
    <w:name w:val="Обычный (Интернет) Знак"/>
    <w:basedOn w:val="a0"/>
    <w:link w:val="a5"/>
    <w:locked/>
    <w:rsid w:val="00A56791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1"/>
    <w:basedOn w:val="afc"/>
    <w:rsid w:val="00A5679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basedOn w:val="afc"/>
    <w:rsid w:val="00A56791"/>
    <w:rPr>
      <w:rFonts w:ascii="Times New Roman" w:eastAsia="Times New Roman" w:hAnsi="Times New Roman" w:cs="Times New Roman"/>
      <w:color w:val="000000"/>
      <w:spacing w:val="-30"/>
      <w:sz w:val="26"/>
      <w:szCs w:val="26"/>
      <w:shd w:val="clear" w:color="auto" w:fill="FFFFFF"/>
    </w:rPr>
  </w:style>
  <w:style w:type="paragraph" w:customStyle="1" w:styleId="14">
    <w:name w:val="Абзац списка1"/>
    <w:basedOn w:val="a"/>
    <w:qFormat/>
    <w:rsid w:val="00A5679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15">
    <w:name w:val="Заголовок №1_"/>
    <w:basedOn w:val="a0"/>
    <w:link w:val="16"/>
    <w:locked/>
    <w:rsid w:val="00A56791"/>
    <w:rPr>
      <w:sz w:val="34"/>
      <w:szCs w:val="34"/>
      <w:shd w:val="clear" w:color="auto" w:fill="FFFFFF"/>
    </w:rPr>
  </w:style>
  <w:style w:type="paragraph" w:customStyle="1" w:styleId="16">
    <w:name w:val="Заголовок №1"/>
    <w:basedOn w:val="a"/>
    <w:link w:val="15"/>
    <w:rsid w:val="00A56791"/>
    <w:pPr>
      <w:shd w:val="clear" w:color="auto" w:fill="FFFFFF"/>
      <w:spacing w:after="120" w:line="0" w:lineRule="atLeast"/>
      <w:outlineLvl w:val="0"/>
    </w:pPr>
    <w:rPr>
      <w:sz w:val="34"/>
      <w:szCs w:val="34"/>
    </w:rPr>
  </w:style>
  <w:style w:type="character" w:customStyle="1" w:styleId="28">
    <w:name w:val="Заголовок №2_"/>
    <w:basedOn w:val="a0"/>
    <w:link w:val="29"/>
    <w:locked/>
    <w:rsid w:val="00A56791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"/>
    <w:link w:val="28"/>
    <w:rsid w:val="00A56791"/>
    <w:pPr>
      <w:shd w:val="clear" w:color="auto" w:fill="FFFFFF"/>
      <w:spacing w:before="120" w:after="120" w:line="0" w:lineRule="atLeast"/>
      <w:outlineLvl w:val="1"/>
    </w:pPr>
    <w:rPr>
      <w:sz w:val="34"/>
      <w:szCs w:val="34"/>
    </w:rPr>
  </w:style>
  <w:style w:type="character" w:customStyle="1" w:styleId="14pt">
    <w:name w:val="Заголовок №1 + Интервал 4 pt"/>
    <w:basedOn w:val="15"/>
    <w:rsid w:val="00A56791"/>
    <w:rPr>
      <w:spacing w:val="90"/>
      <w:sz w:val="34"/>
      <w:szCs w:val="34"/>
      <w:shd w:val="clear" w:color="auto" w:fill="FFFFFF"/>
    </w:rPr>
  </w:style>
  <w:style w:type="character" w:styleId="afe">
    <w:name w:val="FollowedHyperlink"/>
    <w:basedOn w:val="a0"/>
    <w:uiPriority w:val="99"/>
    <w:unhideWhenUsed/>
    <w:rsid w:val="00A56791"/>
    <w:rPr>
      <w:color w:val="800080"/>
      <w:u w:val="single"/>
    </w:rPr>
  </w:style>
  <w:style w:type="paragraph" w:styleId="aff">
    <w:name w:val="footnote text"/>
    <w:basedOn w:val="a"/>
    <w:link w:val="aff0"/>
    <w:unhideWhenUsed/>
    <w:rsid w:val="00A56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rsid w:val="00A56791"/>
    <w:rPr>
      <w:rFonts w:ascii="Times New Roman" w:eastAsia="Times New Roman" w:hAnsi="Times New Roman" w:cs="Times New Roman"/>
      <w:sz w:val="20"/>
      <w:szCs w:val="20"/>
    </w:rPr>
  </w:style>
  <w:style w:type="paragraph" w:customStyle="1" w:styleId="Textbody">
    <w:name w:val="Text body"/>
    <w:basedOn w:val="Standard"/>
    <w:rsid w:val="00A56791"/>
    <w:pPr>
      <w:spacing w:after="120"/>
    </w:pPr>
  </w:style>
  <w:style w:type="paragraph" w:customStyle="1" w:styleId="17">
    <w:name w:val="Заголовок1"/>
    <w:basedOn w:val="a"/>
    <w:next w:val="a7"/>
    <w:rsid w:val="00A56791"/>
    <w:pPr>
      <w:keepNext/>
      <w:widowControl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43">
    <w:name w:val="Стиль4"/>
    <w:basedOn w:val="a"/>
    <w:rsid w:val="00A567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1">
    <w:name w:val="Знак"/>
    <w:basedOn w:val="a"/>
    <w:rsid w:val="00A567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8">
    <w:name w:val="марк список 1"/>
    <w:basedOn w:val="a"/>
    <w:semiHidden/>
    <w:rsid w:val="00A56791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9">
    <w:name w:val="нум список 1"/>
    <w:basedOn w:val="18"/>
    <w:rsid w:val="00A56791"/>
  </w:style>
  <w:style w:type="paragraph" w:customStyle="1" w:styleId="aff2">
    <w:name w:val="Содержимое таблицы"/>
    <w:basedOn w:val="a"/>
    <w:semiHidden/>
    <w:rsid w:val="00A5679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Знак Знак Знак Знак"/>
    <w:basedOn w:val="a"/>
    <w:rsid w:val="00A5679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a">
    <w:name w:val="Знак1 Знак Знак Знак"/>
    <w:basedOn w:val="a"/>
    <w:rsid w:val="00A5679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A56791"/>
    <w:rPr>
      <w:rFonts w:ascii="Courier New" w:eastAsia="Times New Roman" w:hAnsi="Courier New" w:cs="Times New Roman"/>
      <w:sz w:val="20"/>
      <w:szCs w:val="20"/>
    </w:rPr>
  </w:style>
  <w:style w:type="paragraph" w:customStyle="1" w:styleId="Standard">
    <w:name w:val="Standard"/>
    <w:rsid w:val="00A5679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1b">
    <w:name w:val="Название объекта1"/>
    <w:basedOn w:val="Standard"/>
    <w:rsid w:val="00A5679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56791"/>
    <w:pPr>
      <w:suppressLineNumbers/>
    </w:pPr>
  </w:style>
  <w:style w:type="paragraph" w:customStyle="1" w:styleId="410">
    <w:name w:val="Заголовок 41"/>
    <w:basedOn w:val="Standard"/>
    <w:next w:val="Standard"/>
    <w:rsid w:val="00A56791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A56791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Arial" w:hAnsi="Courier New" w:cs="Courier New"/>
      <w:kern w:val="3"/>
      <w:sz w:val="20"/>
      <w:szCs w:val="20"/>
    </w:rPr>
  </w:style>
  <w:style w:type="paragraph" w:customStyle="1" w:styleId="Headinguser">
    <w:name w:val="Heading (user)"/>
    <w:rsid w:val="00A56791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3"/>
    </w:rPr>
  </w:style>
  <w:style w:type="paragraph" w:customStyle="1" w:styleId="TableContents">
    <w:name w:val="Table Contents"/>
    <w:basedOn w:val="Standard"/>
    <w:rsid w:val="00A56791"/>
    <w:pPr>
      <w:suppressLineNumbers/>
    </w:pPr>
  </w:style>
  <w:style w:type="character" w:customStyle="1" w:styleId="TextNPA">
    <w:name w:val="Text NPA"/>
    <w:basedOn w:val="a0"/>
    <w:rsid w:val="00A56791"/>
    <w:rPr>
      <w:rFonts w:ascii="Courier New" w:hAnsi="Courier New" w:cs="Courier New" w:hint="default"/>
    </w:rPr>
  </w:style>
  <w:style w:type="character" w:customStyle="1" w:styleId="WW8Num3z0">
    <w:name w:val="WW8Num3z0"/>
    <w:rsid w:val="00A56791"/>
    <w:rPr>
      <w:rFonts w:ascii="Wingdings" w:hAnsi="Wingdings" w:hint="default"/>
    </w:rPr>
  </w:style>
  <w:style w:type="character" w:customStyle="1" w:styleId="Internetlink">
    <w:name w:val="Internet link"/>
    <w:rsid w:val="00A56791"/>
    <w:rPr>
      <w:color w:val="000080"/>
      <w:u w:val="single" w:color="000000"/>
    </w:rPr>
  </w:style>
  <w:style w:type="character" w:customStyle="1" w:styleId="WW8Num4z0">
    <w:name w:val="WW8Num4z0"/>
    <w:rsid w:val="00A56791"/>
    <w:rPr>
      <w:rFonts w:ascii="Symbol" w:hAnsi="Symbol" w:hint="default"/>
    </w:rPr>
  </w:style>
  <w:style w:type="character" w:customStyle="1" w:styleId="WW8Num6z0">
    <w:name w:val="WW8Num6z0"/>
    <w:rsid w:val="00A56791"/>
    <w:rPr>
      <w:rFonts w:ascii="Symbol" w:hAnsi="Symbol" w:cs="OpenSymbol, 'Arial Unicode MS'" w:hint="default"/>
      <w:b/>
      <w:bCs/>
    </w:rPr>
  </w:style>
  <w:style w:type="character" w:customStyle="1" w:styleId="WW8Num7z0">
    <w:name w:val="WW8Num7z0"/>
    <w:rsid w:val="00A56791"/>
    <w:rPr>
      <w:rFonts w:ascii="Symbol" w:hAnsi="Symbol" w:cs="OpenSymbol, 'Arial Unicode MS'" w:hint="default"/>
      <w:b/>
      <w:bCs/>
    </w:rPr>
  </w:style>
  <w:style w:type="paragraph" w:styleId="aff4">
    <w:name w:val="List"/>
    <w:basedOn w:val="Textbody"/>
    <w:unhideWhenUsed/>
    <w:rsid w:val="00A56791"/>
  </w:style>
  <w:style w:type="numbering" w:customStyle="1" w:styleId="WW8Num3">
    <w:name w:val="WW8Num3"/>
    <w:rsid w:val="00A56791"/>
    <w:pPr>
      <w:numPr>
        <w:numId w:val="25"/>
      </w:numPr>
    </w:pPr>
  </w:style>
  <w:style w:type="numbering" w:customStyle="1" w:styleId="WW8Num4">
    <w:name w:val="WW8Num4"/>
    <w:rsid w:val="00A56791"/>
    <w:pPr>
      <w:numPr>
        <w:numId w:val="27"/>
      </w:numPr>
    </w:pPr>
  </w:style>
  <w:style w:type="numbering" w:customStyle="1" w:styleId="WW8Num6">
    <w:name w:val="WW8Num6"/>
    <w:rsid w:val="00A56791"/>
    <w:pPr>
      <w:numPr>
        <w:numId w:val="30"/>
      </w:numPr>
    </w:pPr>
  </w:style>
  <w:style w:type="numbering" w:customStyle="1" w:styleId="WW8Num7">
    <w:name w:val="WW8Num7"/>
    <w:rsid w:val="00A56791"/>
    <w:pPr>
      <w:numPr>
        <w:numId w:val="31"/>
      </w:numPr>
    </w:pPr>
  </w:style>
  <w:style w:type="character" w:customStyle="1" w:styleId="apple-converted-space">
    <w:name w:val="apple-converted-space"/>
    <w:basedOn w:val="a0"/>
    <w:rsid w:val="001D21B7"/>
  </w:style>
  <w:style w:type="character" w:styleId="aff5">
    <w:name w:val="Strong"/>
    <w:basedOn w:val="a0"/>
    <w:qFormat/>
    <w:rsid w:val="001D21B7"/>
    <w:rPr>
      <w:b/>
      <w:bCs/>
    </w:rPr>
  </w:style>
  <w:style w:type="character" w:styleId="aff6">
    <w:name w:val="Emphasis"/>
    <w:basedOn w:val="a0"/>
    <w:qFormat/>
    <w:rsid w:val="001D21B7"/>
    <w:rPr>
      <w:i/>
      <w:iCs/>
    </w:rPr>
  </w:style>
  <w:style w:type="paragraph" w:customStyle="1" w:styleId="140">
    <w:name w:val="Обычный + 14 пт"/>
    <w:basedOn w:val="a"/>
    <w:rsid w:val="000D19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nformat1">
    <w:name w:val="consplusnonformat"/>
    <w:basedOn w:val="a"/>
    <w:rsid w:val="000D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CA3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A3A78"/>
    <w:rPr>
      <w:rFonts w:ascii="Courier New" w:eastAsia="Times New Roman" w:hAnsi="Courier New" w:cs="Times New Roman"/>
      <w:sz w:val="20"/>
      <w:szCs w:val="20"/>
    </w:rPr>
  </w:style>
  <w:style w:type="paragraph" w:styleId="aff7">
    <w:name w:val="caption"/>
    <w:basedOn w:val="a"/>
    <w:next w:val="a"/>
    <w:semiHidden/>
    <w:unhideWhenUsed/>
    <w:qFormat/>
    <w:rsid w:val="00CA3A7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paragraph" w:styleId="aff8">
    <w:name w:val="Plain Text"/>
    <w:basedOn w:val="a"/>
    <w:link w:val="aff9"/>
    <w:semiHidden/>
    <w:unhideWhenUsed/>
    <w:rsid w:val="00CA3A7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0"/>
    <w:link w:val="aff8"/>
    <w:semiHidden/>
    <w:rsid w:val="00CA3A78"/>
    <w:rPr>
      <w:rFonts w:ascii="Courier New" w:eastAsia="Times New Roman" w:hAnsi="Courier New" w:cs="Times New Roman"/>
      <w:sz w:val="20"/>
      <w:szCs w:val="20"/>
    </w:rPr>
  </w:style>
  <w:style w:type="paragraph" w:customStyle="1" w:styleId="221">
    <w:name w:val="Основной текст с отступом 22"/>
    <w:basedOn w:val="a"/>
    <w:rsid w:val="00CA3A7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20">
    <w:name w:val="Основной текст с отступом 32"/>
    <w:basedOn w:val="a"/>
    <w:rsid w:val="00CA3A78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">
    <w:name w:val="Обычный2"/>
    <w:rsid w:val="00CA3A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">
    <w:name w:val="Заголовок 12"/>
    <w:basedOn w:val="2a"/>
    <w:next w:val="2a"/>
    <w:rsid w:val="00CA3A78"/>
    <w:pPr>
      <w:keepNext/>
      <w:widowControl w:val="0"/>
      <w:tabs>
        <w:tab w:val="right" w:pos="8640"/>
      </w:tabs>
      <w:outlineLvl w:val="0"/>
    </w:pPr>
    <w:rPr>
      <w:color w:val="000000"/>
      <w:sz w:val="28"/>
    </w:rPr>
  </w:style>
  <w:style w:type="paragraph" w:customStyle="1" w:styleId="38">
    <w:name w:val="Основной текст3"/>
    <w:basedOn w:val="2a"/>
    <w:rsid w:val="00CA3A78"/>
    <w:pPr>
      <w:widowControl w:val="0"/>
      <w:jc w:val="both"/>
    </w:pPr>
    <w:rPr>
      <w:sz w:val="28"/>
    </w:rPr>
  </w:style>
  <w:style w:type="paragraph" w:customStyle="1" w:styleId="230">
    <w:name w:val="Основной текст 23"/>
    <w:basedOn w:val="2a"/>
    <w:rsid w:val="00CA3A78"/>
    <w:pPr>
      <w:ind w:left="945"/>
      <w:jc w:val="both"/>
    </w:pPr>
    <w:rPr>
      <w:sz w:val="28"/>
    </w:rPr>
  </w:style>
  <w:style w:type="paragraph" w:customStyle="1" w:styleId="1H10">
    <w:name w:val="Заголовок 1.Раздел Договора.H1.&quot;Алмаз&quot;"/>
    <w:basedOn w:val="a"/>
    <w:next w:val="a"/>
    <w:rsid w:val="00CA3A7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35">
    <w:name w:val="xl35"/>
    <w:basedOn w:val="a"/>
    <w:rsid w:val="00CA3A78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43">
    <w:name w:val="xl43"/>
    <w:basedOn w:val="a"/>
    <w:rsid w:val="00CA3A78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a">
    <w:name w:val="Таблицы (моноширинный)"/>
    <w:basedOn w:val="a"/>
    <w:next w:val="a"/>
    <w:rsid w:val="00CA3A78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fb">
    <w:name w:val="Основной текст с отступом.Основной текст с отступом Знак"/>
    <w:basedOn w:val="a"/>
    <w:rsid w:val="00CA3A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c">
    <w:name w:val="Спис_заголовок"/>
    <w:basedOn w:val="a"/>
    <w:next w:val="aff4"/>
    <w:rsid w:val="00CA3A78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CA3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4-15">
    <w:name w:val="Текст 14-1.5"/>
    <w:basedOn w:val="a"/>
    <w:rsid w:val="00CA3A7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d">
    <w:name w:val="Содерж"/>
    <w:basedOn w:val="a"/>
    <w:rsid w:val="00CA3A78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">
    <w:name w:val="заголовок 3"/>
    <w:basedOn w:val="a"/>
    <w:next w:val="a"/>
    <w:uiPriority w:val="99"/>
    <w:rsid w:val="00CA3A78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48"/>
      <w:szCs w:val="48"/>
    </w:rPr>
  </w:style>
  <w:style w:type="character" w:customStyle="1" w:styleId="affe">
    <w:name w:val="Гипертекстовая ссылка"/>
    <w:basedOn w:val="a0"/>
    <w:rsid w:val="00CA3A78"/>
    <w:rPr>
      <w:color w:val="008000"/>
      <w:sz w:val="30"/>
      <w:szCs w:val="30"/>
    </w:rPr>
  </w:style>
  <w:style w:type="paragraph" w:customStyle="1" w:styleId="SUBHEADR">
    <w:name w:val="SUBHEAD_R"/>
    <w:rsid w:val="00A4177F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17F-3BD9-40BD-9B90-B94EB84E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Гульчачак</dc:creator>
  <cp:keywords/>
  <dc:description/>
  <cp:lastModifiedBy>User</cp:lastModifiedBy>
  <cp:revision>4</cp:revision>
  <cp:lastPrinted>2012-01-17T17:44:00Z</cp:lastPrinted>
  <dcterms:created xsi:type="dcterms:W3CDTF">2022-09-06T07:17:00Z</dcterms:created>
  <dcterms:modified xsi:type="dcterms:W3CDTF">2022-09-06T09:07:00Z</dcterms:modified>
</cp:coreProperties>
</file>