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8" w:rsidRPr="0081669A" w:rsidRDefault="00E94458" w:rsidP="00123BC2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1669A">
        <w:rPr>
          <w:rFonts w:ascii="Times New Roman" w:hAnsi="Times New Roman" w:cs="Times New Roman"/>
          <w:sz w:val="20"/>
        </w:rPr>
        <w:t>Приложение № 5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к Порядку учета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бюджетных и денежных </w:t>
      </w:r>
      <w:r>
        <w:rPr>
          <w:rFonts w:ascii="Times New Roman" w:hAnsi="Times New Roman" w:cs="Times New Roman"/>
        </w:rPr>
        <w:t xml:space="preserve">         </w:t>
      </w:r>
      <w:r w:rsidRPr="0081669A">
        <w:rPr>
          <w:rFonts w:ascii="Times New Roman" w:hAnsi="Times New Roman" w:cs="Times New Roman"/>
          <w:sz w:val="20"/>
        </w:rPr>
        <w:t>обязательств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получателей средств</w:t>
      </w:r>
    </w:p>
    <w:p w:rsidR="00E94458" w:rsidRPr="00277ACA" w:rsidRDefault="00E94458" w:rsidP="009D079C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</w:p>
    <w:p w:rsidR="00E94458" w:rsidRPr="00277ACA" w:rsidRDefault="00E94458" w:rsidP="00123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58" w:rsidRPr="009D079C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322"/>
      <w:bookmarkEnd w:id="1"/>
      <w:r w:rsidRPr="009D079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94458" w:rsidRPr="009D079C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документов, на основании которых возникают бюджетные обязательства получателей средств бюджета муниципального района </w:t>
      </w:r>
      <w:r w:rsidR="009D079C" w:rsidRPr="009D079C">
        <w:rPr>
          <w:rFonts w:ascii="Times New Roman" w:hAnsi="Times New Roman" w:cs="Times New Roman"/>
          <w:b w:val="0"/>
          <w:sz w:val="24"/>
          <w:szCs w:val="24"/>
        </w:rPr>
        <w:t>Туймазинский</w:t>
      </w: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и документов, подтверждающих возникновение денежных обязательств получателей средств бюджета муниципального района </w:t>
      </w:r>
      <w:r w:rsidR="009D079C" w:rsidRPr="009D079C">
        <w:rPr>
          <w:rFonts w:ascii="Times New Roman" w:hAnsi="Times New Roman" w:cs="Times New Roman"/>
          <w:b w:val="0"/>
          <w:sz w:val="24"/>
          <w:szCs w:val="24"/>
        </w:rPr>
        <w:t>Туймазинский</w:t>
      </w: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E94458" w:rsidRPr="009D079C" w:rsidRDefault="00E94458" w:rsidP="00123BC2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E94458" w:rsidRPr="009D079C" w:rsidTr="00B65096">
        <w:trPr>
          <w:gridAfter w:val="1"/>
          <w:wAfter w:w="46" w:type="dxa"/>
        </w:trPr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5"/>
            <w:bookmarkEnd w:id="2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6"/>
            <w:bookmarkEnd w:id="3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7"/>
            <w:bookmarkEnd w:id="4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38"/>
            <w:bookmarkEnd w:id="5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3"/>
            <w:bookmarkEnd w:id="6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44"/>
            <w:bookmarkEnd w:id="7"/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нужд 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45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, реестр контрактов)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9D079C" w:rsidP="009D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</w:t>
            </w:r>
            <w:proofErr w:type="gramStart"/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авансовых платежей в соответствии с условиями государственного контрак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та, внесение арендной платы по муниципальном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>у контракту)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9D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возникшему на основании </w:t>
            </w:r>
            <w:r w:rsidR="009D079C" w:rsidRPr="009D079C">
              <w:rPr>
                <w:sz w:val="24"/>
                <w:szCs w:val="24"/>
              </w:rPr>
              <w:t xml:space="preserve">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6"/>
            <w:bookmarkEnd w:id="8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vMerge w:val="restart"/>
          </w:tcPr>
          <w:p w:rsidR="00E94458" w:rsidRPr="009D079C" w:rsidRDefault="009D079C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57"/>
            <w:bookmarkEnd w:id="9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E94458" w:rsidRPr="009D079C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(в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70"/>
            <w:bookmarkEnd w:id="10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подтверждающие осуществление расходов местного бюджета, в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которых из бюджета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90"/>
            <w:bookmarkEnd w:id="11"/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Договор, заключаемый в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E94458" w:rsidRPr="009D079C" w:rsidDel="00D46F29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накладная; 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 в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(правилами) предоставления субсидии юридическому лицу;</w:t>
            </w:r>
          </w:p>
          <w:p w:rsidR="00E94458" w:rsidRPr="009D079C" w:rsidDel="007531E5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юридического лица;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9C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 в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9C">
              <w:rPr>
                <w:rFonts w:ascii="Times New Roman" w:hAnsi="Times New Roman"/>
                <w:sz w:val="24"/>
                <w:szCs w:val="24"/>
              </w:rPr>
              <w:lastRenderedPageBreak/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9D079C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9D079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возникает бюджетное обязательство получателя бюджетных средств;</w:t>
            </w:r>
          </w:p>
          <w:p w:rsidR="00E94458" w:rsidRPr="009D079C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дств с ф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индивидуальным предпринимателем;</w:t>
            </w:r>
          </w:p>
          <w:p w:rsidR="00E94458" w:rsidRPr="009D079C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дств 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br/>
              <w:t>с ф</w:t>
            </w:r>
            <w:proofErr w:type="gramEnd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индивидуальным предпринимателем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Pr="00277ACA" w:rsidRDefault="00E94458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4458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A" w:rsidRDefault="00BD3A6A" w:rsidP="0081669A">
      <w:pPr>
        <w:spacing w:after="0" w:line="240" w:lineRule="auto"/>
      </w:pPr>
      <w:r>
        <w:separator/>
      </w:r>
    </w:p>
  </w:endnote>
  <w:endnote w:type="continuationSeparator" w:id="0">
    <w:p w:rsidR="00BD3A6A" w:rsidRDefault="00BD3A6A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A" w:rsidRDefault="00BD3A6A" w:rsidP="0081669A">
      <w:pPr>
        <w:spacing w:after="0" w:line="240" w:lineRule="auto"/>
      </w:pPr>
      <w:r>
        <w:separator/>
      </w:r>
    </w:p>
  </w:footnote>
  <w:footnote w:type="continuationSeparator" w:id="0">
    <w:p w:rsidR="00BD3A6A" w:rsidRDefault="00BD3A6A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58" w:rsidRDefault="000359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4A45">
      <w:rPr>
        <w:noProof/>
      </w:rPr>
      <w:t>7</w:t>
    </w:r>
    <w:r>
      <w:rPr>
        <w:noProof/>
      </w:rPr>
      <w:fldChar w:fldCharType="end"/>
    </w:r>
  </w:p>
  <w:p w:rsidR="00E94458" w:rsidRDefault="00E944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35994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3BC2"/>
    <w:rsid w:val="00127D29"/>
    <w:rsid w:val="0015262B"/>
    <w:rsid w:val="00185333"/>
    <w:rsid w:val="001A0295"/>
    <w:rsid w:val="00206A70"/>
    <w:rsid w:val="00215FDE"/>
    <w:rsid w:val="00216A69"/>
    <w:rsid w:val="00223C1E"/>
    <w:rsid w:val="002472D5"/>
    <w:rsid w:val="002477E5"/>
    <w:rsid w:val="002543B6"/>
    <w:rsid w:val="00261424"/>
    <w:rsid w:val="00261D22"/>
    <w:rsid w:val="00277ACA"/>
    <w:rsid w:val="002B4A45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F1397"/>
    <w:rsid w:val="0042115A"/>
    <w:rsid w:val="004271C9"/>
    <w:rsid w:val="00432190"/>
    <w:rsid w:val="004437CC"/>
    <w:rsid w:val="00447103"/>
    <w:rsid w:val="004507D5"/>
    <w:rsid w:val="0045385B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B501E"/>
    <w:rsid w:val="005E528E"/>
    <w:rsid w:val="005F47C5"/>
    <w:rsid w:val="005F6A44"/>
    <w:rsid w:val="00605A94"/>
    <w:rsid w:val="00612AE2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5EAF"/>
    <w:rsid w:val="0071773C"/>
    <w:rsid w:val="007238F1"/>
    <w:rsid w:val="0072645F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96876"/>
    <w:rsid w:val="009A5942"/>
    <w:rsid w:val="009B087B"/>
    <w:rsid w:val="009C12BB"/>
    <w:rsid w:val="009C4E58"/>
    <w:rsid w:val="009C5114"/>
    <w:rsid w:val="009D079C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5096"/>
    <w:rsid w:val="00B66709"/>
    <w:rsid w:val="00B74C02"/>
    <w:rsid w:val="00B80DB6"/>
    <w:rsid w:val="00B835C4"/>
    <w:rsid w:val="00B97838"/>
    <w:rsid w:val="00BC4134"/>
    <w:rsid w:val="00BD334A"/>
    <w:rsid w:val="00BD3A6A"/>
    <w:rsid w:val="00BE6FED"/>
    <w:rsid w:val="00BF3314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3137"/>
    <w:rsid w:val="00E87819"/>
    <w:rsid w:val="00E94458"/>
    <w:rsid w:val="00EA0680"/>
    <w:rsid w:val="00EC4F6F"/>
    <w:rsid w:val="00ED393D"/>
    <w:rsid w:val="00ED58F2"/>
    <w:rsid w:val="00EE5F12"/>
    <w:rsid w:val="00EF0A66"/>
    <w:rsid w:val="00F02685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1DF1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788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9</cp:revision>
  <cp:lastPrinted>2021-02-05T05:59:00Z</cp:lastPrinted>
  <dcterms:created xsi:type="dcterms:W3CDTF">2020-11-27T05:39:00Z</dcterms:created>
  <dcterms:modified xsi:type="dcterms:W3CDTF">2021-02-05T05:59:00Z</dcterms:modified>
</cp:coreProperties>
</file>