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540"/>
        <w:gridCol w:w="4162"/>
      </w:tblGrid>
      <w:tr w:rsidR="00C867CE" w:rsidTr="00827AFA"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>БАШ</w:t>
            </w:r>
            <w:r>
              <w:rPr>
                <w:rFonts w:ascii="Lucida Sans Unicode" w:hAnsi="Lucida Sans Unicode" w:cs="Lucida Sans Unicode"/>
              </w:rPr>
              <w:t>К</w:t>
            </w:r>
            <w:r>
              <w:t>ОРТОСТАН РЕСПУБЛИКАЋЫ</w:t>
            </w:r>
          </w:p>
          <w:p w:rsidR="00C867CE" w:rsidRDefault="00C867CE" w:rsidP="00827AFA">
            <w:pPr>
              <w:jc w:val="center"/>
            </w:pPr>
            <w:r>
              <w:t>Туймазы районы</w:t>
            </w:r>
          </w:p>
          <w:p w:rsidR="00C867CE" w:rsidRDefault="00C867CE" w:rsidP="00827AFA">
            <w:pPr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C867CE" w:rsidRDefault="00C867CE" w:rsidP="00827AFA">
            <w:pPr>
              <w:jc w:val="center"/>
            </w:pPr>
            <w:r>
              <w:t xml:space="preserve">Серафимовка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C867CE" w:rsidRDefault="00C867CE" w:rsidP="00827AFA">
            <w:pPr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биләмә</w:t>
            </w:r>
            <w:proofErr w:type="spellEnd"/>
            <w:r>
              <w:rPr>
                <w:lang w:val="en-US"/>
              </w:rPr>
              <w:t>h</w:t>
            </w:r>
            <w:r>
              <w:t>е Советы</w:t>
            </w:r>
          </w:p>
          <w:p w:rsidR="00C867CE" w:rsidRDefault="00C867CE" w:rsidP="00827AFA">
            <w:pPr>
              <w:jc w:val="center"/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452780, Туймазы районы, Серафимовка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Девон урамы,2.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Тел.(</w:t>
            </w:r>
            <w:proofErr w:type="gramEnd"/>
            <w:r>
              <w:rPr>
                <w:sz w:val="20"/>
                <w:szCs w:val="20"/>
              </w:rPr>
              <w:t>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7CE" w:rsidRDefault="00C867CE" w:rsidP="00827A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C41453" wp14:editId="5F4C9303">
                  <wp:extent cx="752475" cy="790575"/>
                  <wp:effectExtent l="0" t="0" r="9525" b="9525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 xml:space="preserve">Совет сельского поселения </w:t>
            </w:r>
          </w:p>
          <w:p w:rsidR="00C867CE" w:rsidRDefault="00C867CE" w:rsidP="00827AFA">
            <w:pPr>
              <w:jc w:val="center"/>
            </w:pPr>
            <w:r>
              <w:t>Серафимовский сельсовет</w:t>
            </w:r>
          </w:p>
          <w:p w:rsidR="00C867CE" w:rsidRDefault="00C867CE" w:rsidP="00827AFA">
            <w:pPr>
              <w:jc w:val="center"/>
            </w:pPr>
            <w:r>
              <w:t xml:space="preserve">Муниципального района </w:t>
            </w:r>
          </w:p>
          <w:p w:rsidR="00C867CE" w:rsidRDefault="00C867CE" w:rsidP="00827AFA">
            <w:pPr>
              <w:jc w:val="center"/>
            </w:pPr>
            <w:r>
              <w:t>Туймазинский район</w:t>
            </w:r>
          </w:p>
          <w:p w:rsidR="00C867CE" w:rsidRDefault="00C867CE" w:rsidP="00827AFA">
            <w:pPr>
              <w:jc w:val="center"/>
            </w:pPr>
            <w:r>
              <w:t>РЕСПУБЛИКИ БАШКОРТОСТАН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452780, Туймазинский район, </w:t>
            </w:r>
            <w:proofErr w:type="spellStart"/>
            <w:r>
              <w:rPr>
                <w:sz w:val="20"/>
                <w:szCs w:val="20"/>
              </w:rPr>
              <w:t>с.Серафимовский</w:t>
            </w:r>
            <w:proofErr w:type="spellEnd"/>
            <w:proofErr w:type="gramStart"/>
            <w:r>
              <w:rPr>
                <w:sz w:val="20"/>
                <w:szCs w:val="20"/>
              </w:rPr>
              <w:t>,  ул.Девонская</w:t>
            </w:r>
            <w:proofErr w:type="gramEnd"/>
            <w:r>
              <w:rPr>
                <w:sz w:val="20"/>
                <w:szCs w:val="20"/>
              </w:rPr>
              <w:t>,2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Тел.(</w:t>
            </w:r>
            <w:proofErr w:type="gramEnd"/>
            <w:r>
              <w:rPr>
                <w:sz w:val="20"/>
                <w:szCs w:val="20"/>
              </w:rPr>
              <w:t>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</w:tr>
    </w:tbl>
    <w:p w:rsidR="00C867CE" w:rsidRDefault="00C867CE" w:rsidP="00C867CE">
      <w:pPr>
        <w:jc w:val="center"/>
        <w:rPr>
          <w:b/>
        </w:rPr>
      </w:pPr>
    </w:p>
    <w:p w:rsidR="00C867CE" w:rsidRDefault="00C867CE" w:rsidP="00C8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КАТАР                                                                           РЕШЕНИЕ</w:t>
      </w:r>
    </w:p>
    <w:p w:rsidR="00C867CE" w:rsidRPr="00093C7B" w:rsidRDefault="00C867CE" w:rsidP="00C867CE">
      <w:proofErr w:type="gramStart"/>
      <w:r w:rsidRPr="00093C7B">
        <w:t xml:space="preserve">« </w:t>
      </w:r>
      <w:r w:rsidR="001266F2">
        <w:rPr>
          <w:u w:val="single"/>
        </w:rPr>
        <w:t>05</w:t>
      </w:r>
      <w:proofErr w:type="gramEnd"/>
      <w:r w:rsidR="006571AF" w:rsidRPr="00093C7B">
        <w:rPr>
          <w:u w:val="single"/>
        </w:rPr>
        <w:t xml:space="preserve"> </w:t>
      </w:r>
      <w:r w:rsidRPr="00093C7B">
        <w:t xml:space="preserve">» </w:t>
      </w:r>
      <w:r w:rsidRPr="00093C7B">
        <w:rPr>
          <w:u w:val="single"/>
        </w:rPr>
        <w:t xml:space="preserve">   </w:t>
      </w:r>
      <w:r w:rsidR="00A84ACF" w:rsidRPr="00093C7B">
        <w:rPr>
          <w:u w:val="single"/>
        </w:rPr>
        <w:t xml:space="preserve"> </w:t>
      </w:r>
      <w:r w:rsidR="001266F2">
        <w:rPr>
          <w:u w:val="single"/>
        </w:rPr>
        <w:t>августа</w:t>
      </w:r>
      <w:r w:rsidR="00314AB6">
        <w:rPr>
          <w:u w:val="single"/>
        </w:rPr>
        <w:t xml:space="preserve">  </w:t>
      </w:r>
      <w:r w:rsidRPr="00093C7B">
        <w:rPr>
          <w:u w:val="single"/>
        </w:rPr>
        <w:t xml:space="preserve">   </w:t>
      </w:r>
      <w:r w:rsidRPr="00093C7B">
        <w:t>20</w:t>
      </w:r>
      <w:r w:rsidR="00A84ACF" w:rsidRPr="00093C7B">
        <w:t>20</w:t>
      </w:r>
      <w:r w:rsidRPr="00093C7B">
        <w:t xml:space="preserve"> год             </w:t>
      </w:r>
      <w:r w:rsidR="00093C7B">
        <w:tab/>
      </w:r>
      <w:r w:rsidRPr="00093C7B">
        <w:t xml:space="preserve">     №</w:t>
      </w:r>
      <w:r w:rsidR="00FB1B29" w:rsidRPr="00093C7B">
        <w:t xml:space="preserve"> </w:t>
      </w:r>
      <w:r w:rsidR="001266F2">
        <w:t>6</w:t>
      </w:r>
      <w:r w:rsidR="00E70E2A">
        <w:t>1</w:t>
      </w:r>
      <w:r w:rsidRPr="00093C7B">
        <w:t xml:space="preserve">        </w:t>
      </w:r>
      <w:r w:rsidR="00093C7B">
        <w:tab/>
      </w:r>
      <w:r w:rsidR="00093C7B">
        <w:tab/>
      </w:r>
      <w:r w:rsidRPr="00093C7B">
        <w:t xml:space="preserve">       « </w:t>
      </w:r>
      <w:r w:rsidR="00A84ACF" w:rsidRPr="00093C7B">
        <w:rPr>
          <w:u w:val="single"/>
        </w:rPr>
        <w:t xml:space="preserve">  </w:t>
      </w:r>
      <w:r w:rsidR="001266F2">
        <w:rPr>
          <w:u w:val="single"/>
        </w:rPr>
        <w:t>05</w:t>
      </w:r>
      <w:r w:rsidRPr="00093C7B">
        <w:rPr>
          <w:u w:val="single"/>
        </w:rPr>
        <w:t xml:space="preserve">  </w:t>
      </w:r>
      <w:r w:rsidRPr="00093C7B">
        <w:t xml:space="preserve">» </w:t>
      </w:r>
      <w:r w:rsidRPr="00093C7B">
        <w:rPr>
          <w:u w:val="single"/>
        </w:rPr>
        <w:t xml:space="preserve">   </w:t>
      </w:r>
      <w:r w:rsidR="001266F2">
        <w:rPr>
          <w:u w:val="single"/>
        </w:rPr>
        <w:t>августа</w:t>
      </w:r>
      <w:r w:rsidR="00314AB6">
        <w:rPr>
          <w:u w:val="single"/>
        </w:rPr>
        <w:t xml:space="preserve">   </w:t>
      </w:r>
      <w:r w:rsidRPr="00093C7B">
        <w:rPr>
          <w:u w:val="single"/>
        </w:rPr>
        <w:t xml:space="preserve">    </w:t>
      </w:r>
      <w:r w:rsidRPr="00093C7B">
        <w:t>20</w:t>
      </w:r>
      <w:r w:rsidR="00A84ACF" w:rsidRPr="00093C7B">
        <w:t>20</w:t>
      </w:r>
      <w:r w:rsidRPr="00093C7B">
        <w:t xml:space="preserve"> год</w:t>
      </w:r>
    </w:p>
    <w:p w:rsidR="00C867CE" w:rsidRDefault="00093C7B" w:rsidP="00C867CE">
      <w:pPr>
        <w:pStyle w:val="a3"/>
        <w:ind w:firstLine="720"/>
      </w:pPr>
      <w:r>
        <w:tab/>
      </w:r>
    </w:p>
    <w:p w:rsidR="00E70E2A" w:rsidRPr="00560086" w:rsidRDefault="00E70E2A" w:rsidP="00E70E2A">
      <w:pPr>
        <w:pStyle w:val="a3"/>
        <w:jc w:val="center"/>
        <w:rPr>
          <w:b/>
          <w:bCs/>
        </w:rPr>
      </w:pPr>
      <w:r w:rsidRPr="00560086">
        <w:rPr>
          <w:b/>
          <w:bCs/>
        </w:rPr>
        <w:t xml:space="preserve">О проекте решения о внесении изменений и </w:t>
      </w:r>
      <w:proofErr w:type="gramStart"/>
      <w:r w:rsidRPr="00560086">
        <w:rPr>
          <w:b/>
          <w:bCs/>
        </w:rPr>
        <w:t>дополнений  в</w:t>
      </w:r>
      <w:proofErr w:type="gramEnd"/>
      <w:r w:rsidRPr="00560086">
        <w:rPr>
          <w:b/>
          <w:bCs/>
        </w:rPr>
        <w:t xml:space="preserve"> Устав сельского поселения Серафимовский сельсовет муниципального района Туймазинский район Республики Башкортостан</w:t>
      </w:r>
    </w:p>
    <w:p w:rsidR="00E70E2A" w:rsidRPr="00560086" w:rsidRDefault="00E70E2A" w:rsidP="00E70E2A">
      <w:pPr>
        <w:pStyle w:val="a3"/>
        <w:ind w:left="284"/>
      </w:pPr>
    </w:p>
    <w:p w:rsidR="00E70E2A" w:rsidRPr="00560086" w:rsidRDefault="00E70E2A" w:rsidP="00E70E2A">
      <w:pPr>
        <w:pStyle w:val="a3"/>
        <w:ind w:left="284"/>
      </w:pPr>
      <w:r w:rsidRPr="00560086">
        <w:t xml:space="preserve">       Рассмотрев и обсудив проект решения о внесении изменений и дополнений в Устав сельского поселения Серафимовский сельсовет муниципального района Туймазинский район Республики Башкортостан, Совет сельского поселения </w:t>
      </w:r>
      <w:proofErr w:type="gramStart"/>
      <w:r w:rsidRPr="00560086">
        <w:t>Серафимовский  сельсовет</w:t>
      </w:r>
      <w:proofErr w:type="gramEnd"/>
      <w:r w:rsidRPr="00560086">
        <w:t xml:space="preserve"> муниципального района Туймазинский район Республики Башкортостан</w:t>
      </w:r>
    </w:p>
    <w:p w:rsidR="00E70E2A" w:rsidRPr="00560086" w:rsidRDefault="00E70E2A" w:rsidP="001266F2">
      <w:pPr>
        <w:pStyle w:val="a3"/>
        <w:ind w:left="284"/>
        <w:jc w:val="center"/>
      </w:pPr>
      <w:r w:rsidRPr="00560086">
        <w:t>РЕШИЛ:</w:t>
      </w:r>
    </w:p>
    <w:p w:rsidR="00E70E2A" w:rsidRPr="00560086" w:rsidRDefault="00E70E2A" w:rsidP="00E70E2A">
      <w:pPr>
        <w:pStyle w:val="a3"/>
      </w:pPr>
    </w:p>
    <w:p w:rsidR="00E70E2A" w:rsidRPr="00560086" w:rsidRDefault="00E70E2A" w:rsidP="00CE2E8C">
      <w:pPr>
        <w:pStyle w:val="a3"/>
        <w:numPr>
          <w:ilvl w:val="0"/>
          <w:numId w:val="6"/>
        </w:numPr>
        <w:tabs>
          <w:tab w:val="clear" w:pos="795"/>
          <w:tab w:val="num" w:pos="142"/>
          <w:tab w:val="left" w:pos="993"/>
        </w:tabs>
        <w:ind w:left="142" w:firstLine="567"/>
      </w:pPr>
      <w:r w:rsidRPr="00560086">
        <w:t>Утвердить проект решения о внесении изменений и дополнений в Устав сельского поселения Серафимовский сельсовет муниципального района Туймазинский район Республики Башкортостан.</w:t>
      </w:r>
    </w:p>
    <w:p w:rsidR="00E70E2A" w:rsidRPr="00560086" w:rsidRDefault="00E70E2A" w:rsidP="00CE2E8C">
      <w:pPr>
        <w:pStyle w:val="a3"/>
        <w:numPr>
          <w:ilvl w:val="0"/>
          <w:numId w:val="6"/>
        </w:numPr>
        <w:tabs>
          <w:tab w:val="clear" w:pos="795"/>
          <w:tab w:val="num" w:pos="142"/>
          <w:tab w:val="left" w:pos="993"/>
        </w:tabs>
        <w:ind w:left="142" w:firstLine="567"/>
      </w:pPr>
      <w:r w:rsidRPr="00560086">
        <w:t xml:space="preserve">Обнародовать проект решения о внесении изменений и дополнений в Устав сельского поселения Серафимовский сельсовет муниципального района Туймазинский район Республики Башкортостан с </w:t>
      </w:r>
      <w:r w:rsidR="001266F2">
        <w:t>05</w:t>
      </w:r>
      <w:r w:rsidRPr="00560086">
        <w:t xml:space="preserve"> </w:t>
      </w:r>
      <w:r w:rsidR="001266F2">
        <w:t xml:space="preserve">августа </w:t>
      </w:r>
      <w:r w:rsidRPr="00560086">
        <w:t xml:space="preserve">2020 года в здании администрации сельского поселения Серафимовский сельсовет муниципального района Туймазинский район (452780, Республика Башкортостан, Туймазинский район, </w:t>
      </w:r>
      <w:proofErr w:type="spellStart"/>
      <w:r w:rsidRPr="00560086">
        <w:t>с.Серафимовский</w:t>
      </w:r>
      <w:proofErr w:type="spellEnd"/>
      <w:r w:rsidRPr="00560086">
        <w:t xml:space="preserve">, </w:t>
      </w:r>
      <w:proofErr w:type="spellStart"/>
      <w:r w:rsidRPr="00560086">
        <w:t>ул.Девонская</w:t>
      </w:r>
      <w:proofErr w:type="spellEnd"/>
      <w:r w:rsidRPr="00560086">
        <w:t>, д.2) и разместить на сайте администрации сельского поселения Серафимовский сельсовет муниципального района Туймазинский район (</w:t>
      </w:r>
      <w:proofErr w:type="spellStart"/>
      <w:r w:rsidRPr="00560086">
        <w:t>Серафимовский.рф</w:t>
      </w:r>
      <w:proofErr w:type="spellEnd"/>
      <w:r w:rsidRPr="00560086">
        <w:t>).</w:t>
      </w:r>
    </w:p>
    <w:p w:rsidR="00E70E2A" w:rsidRPr="00560086" w:rsidRDefault="00E70E2A" w:rsidP="00CE2E8C">
      <w:pPr>
        <w:pStyle w:val="a3"/>
        <w:numPr>
          <w:ilvl w:val="0"/>
          <w:numId w:val="6"/>
        </w:numPr>
        <w:tabs>
          <w:tab w:val="clear" w:pos="795"/>
          <w:tab w:val="num" w:pos="142"/>
          <w:tab w:val="left" w:pos="993"/>
        </w:tabs>
        <w:ind w:left="142" w:firstLine="567"/>
      </w:pPr>
      <w:r w:rsidRPr="00560086">
        <w:t xml:space="preserve">Назначить публичные слушания </w:t>
      </w:r>
      <w:r w:rsidRPr="00560086">
        <w:rPr>
          <w:color w:val="000000"/>
        </w:rPr>
        <w:t xml:space="preserve">по проекту </w:t>
      </w:r>
      <w:r w:rsidRPr="00560086">
        <w:t>решения о внесении изменений и дополнений в Устав сельского поселения Серафимовский сельсовет муниципального района Туймазинский район Республики Башкортостан  на 1</w:t>
      </w:r>
      <w:r w:rsidR="001266F2">
        <w:t>9</w:t>
      </w:r>
      <w:r w:rsidRPr="00560086">
        <w:t xml:space="preserve"> </w:t>
      </w:r>
      <w:r w:rsidR="001266F2">
        <w:t>августа</w:t>
      </w:r>
      <w:r w:rsidRPr="00560086">
        <w:t xml:space="preserve"> 2020 года на </w:t>
      </w:r>
      <w:r w:rsidR="00560086" w:rsidRPr="00560086">
        <w:t>14.00</w:t>
      </w:r>
      <w:r w:rsidRPr="00560086">
        <w:t xml:space="preserve"> часов по адресу: 452780, Республика Башкортостан, Туймазинский район, </w:t>
      </w:r>
      <w:proofErr w:type="spellStart"/>
      <w:r w:rsidRPr="00560086">
        <w:t>с.Серафимовский</w:t>
      </w:r>
      <w:proofErr w:type="spellEnd"/>
      <w:r w:rsidRPr="00560086">
        <w:t xml:space="preserve">, </w:t>
      </w:r>
      <w:proofErr w:type="spellStart"/>
      <w:r w:rsidRPr="00560086">
        <w:t>ул.Девонская</w:t>
      </w:r>
      <w:proofErr w:type="spellEnd"/>
      <w:r w:rsidRPr="00560086">
        <w:t>, д.2</w:t>
      </w:r>
      <w:r w:rsidR="00560086" w:rsidRPr="00560086">
        <w:t>, конференц-зал Администрации сельского поселения Серафимовский сельсовет  муниципального района Туймазинский район.</w:t>
      </w:r>
    </w:p>
    <w:p w:rsidR="00E70E2A" w:rsidRPr="00560086" w:rsidRDefault="00E70E2A" w:rsidP="00CE2E8C">
      <w:pPr>
        <w:numPr>
          <w:ilvl w:val="0"/>
          <w:numId w:val="6"/>
        </w:numPr>
        <w:tabs>
          <w:tab w:val="clear" w:pos="795"/>
          <w:tab w:val="num" w:pos="142"/>
          <w:tab w:val="left" w:pos="993"/>
        </w:tabs>
        <w:ind w:left="142" w:firstLine="567"/>
        <w:jc w:val="both"/>
      </w:pPr>
      <w:r w:rsidRPr="00560086">
        <w:t xml:space="preserve">Комиссии по подготовке и проведению публичных слушаний в сельском поселении Серафимовский сельсовет муниципального района Туймазинский район в срок до   </w:t>
      </w:r>
      <w:r w:rsidR="001266F2">
        <w:t>19 августа</w:t>
      </w:r>
      <w:r w:rsidRPr="00560086">
        <w:t xml:space="preserve"> 2020 года организовать прием и учет поступивших предложений по проекту решения о внесении изменений и дополнений в Устав сельского поселения Серафимовский сельсовет муниципального района Туймазинский район Республики Башкортостан.</w:t>
      </w:r>
    </w:p>
    <w:p w:rsidR="00E70E2A" w:rsidRPr="00560086" w:rsidRDefault="00E70E2A" w:rsidP="00CE2E8C">
      <w:pPr>
        <w:numPr>
          <w:ilvl w:val="0"/>
          <w:numId w:val="6"/>
        </w:numPr>
        <w:tabs>
          <w:tab w:val="clear" w:pos="795"/>
          <w:tab w:val="num" w:pos="142"/>
          <w:tab w:val="left" w:pos="993"/>
        </w:tabs>
        <w:ind w:left="142" w:firstLine="567"/>
        <w:jc w:val="both"/>
      </w:pPr>
      <w:r w:rsidRPr="00560086">
        <w:t xml:space="preserve">Контроль за исполнением данного решения возложить на </w:t>
      </w:r>
      <w:r w:rsidR="00560086" w:rsidRPr="00560086">
        <w:t>постоянную комиссию по социально-гуманитарным</w:t>
      </w:r>
      <w:bookmarkStart w:id="0" w:name="_GoBack"/>
      <w:bookmarkEnd w:id="0"/>
      <w:r w:rsidR="00560086" w:rsidRPr="00560086">
        <w:t xml:space="preserve"> вопросам, охране правопорядка</w:t>
      </w:r>
      <w:r w:rsidRPr="00560086">
        <w:t>.</w:t>
      </w:r>
    </w:p>
    <w:p w:rsidR="00E70E2A" w:rsidRPr="00560086" w:rsidRDefault="00E70E2A" w:rsidP="00E70E2A">
      <w:pPr>
        <w:pStyle w:val="a3"/>
        <w:tabs>
          <w:tab w:val="left" w:pos="1065"/>
        </w:tabs>
      </w:pPr>
    </w:p>
    <w:p w:rsidR="00093C7B" w:rsidRPr="00560086" w:rsidRDefault="00093C7B" w:rsidP="00D226FE">
      <w:pPr>
        <w:pStyle w:val="a5"/>
        <w:tabs>
          <w:tab w:val="left" w:pos="1134"/>
        </w:tabs>
        <w:ind w:left="360"/>
      </w:pPr>
    </w:p>
    <w:p w:rsidR="00B41F5E" w:rsidRPr="00560086" w:rsidRDefault="00B41F5E" w:rsidP="00B41F5E">
      <w:pPr>
        <w:pStyle w:val="31"/>
        <w:ind w:left="0"/>
        <w:rPr>
          <w:sz w:val="24"/>
          <w:szCs w:val="24"/>
        </w:rPr>
      </w:pPr>
      <w:proofErr w:type="gramStart"/>
      <w:r w:rsidRPr="00560086">
        <w:rPr>
          <w:sz w:val="24"/>
          <w:szCs w:val="24"/>
        </w:rPr>
        <w:t>Глава  сельского</w:t>
      </w:r>
      <w:proofErr w:type="gramEnd"/>
      <w:r w:rsidRPr="00560086">
        <w:rPr>
          <w:sz w:val="24"/>
          <w:szCs w:val="24"/>
        </w:rPr>
        <w:t xml:space="preserve"> поселения</w:t>
      </w:r>
    </w:p>
    <w:p w:rsidR="00B41F5E" w:rsidRPr="00560086" w:rsidRDefault="00B41F5E" w:rsidP="00B41F5E">
      <w:pPr>
        <w:pStyle w:val="a3"/>
        <w:tabs>
          <w:tab w:val="left" w:pos="3060"/>
        </w:tabs>
        <w:jc w:val="left"/>
      </w:pPr>
      <w:r w:rsidRPr="00560086">
        <w:t>Серафимовский сельсовет</w:t>
      </w:r>
    </w:p>
    <w:p w:rsidR="00B41F5E" w:rsidRPr="00560086" w:rsidRDefault="00B41F5E" w:rsidP="00B41F5E">
      <w:pPr>
        <w:pStyle w:val="a3"/>
        <w:tabs>
          <w:tab w:val="left" w:pos="3060"/>
        </w:tabs>
        <w:jc w:val="left"/>
      </w:pPr>
      <w:r w:rsidRPr="00560086">
        <w:t>муниципального района</w:t>
      </w:r>
    </w:p>
    <w:p w:rsidR="00C867CE" w:rsidRDefault="00B41F5E" w:rsidP="00E70E2A">
      <w:pPr>
        <w:tabs>
          <w:tab w:val="left" w:pos="1080"/>
        </w:tabs>
        <w:jc w:val="both"/>
      </w:pPr>
      <w:r w:rsidRPr="00560086">
        <w:t xml:space="preserve">Туймазинский район РБ                                                               </w:t>
      </w:r>
      <w:proofErr w:type="spellStart"/>
      <w:r w:rsidRPr="00560086">
        <w:t>А.Н.Нелюбин</w:t>
      </w:r>
      <w:proofErr w:type="spellEnd"/>
      <w:r w:rsidRPr="00560086">
        <w:t xml:space="preserve"> </w:t>
      </w:r>
    </w:p>
    <w:p w:rsidR="00560086" w:rsidRDefault="00560086" w:rsidP="00E70E2A">
      <w:pPr>
        <w:tabs>
          <w:tab w:val="left" w:pos="1080"/>
        </w:tabs>
        <w:jc w:val="both"/>
      </w:pPr>
    </w:p>
    <w:p w:rsidR="00560086" w:rsidRDefault="00560086" w:rsidP="00E70E2A">
      <w:pPr>
        <w:tabs>
          <w:tab w:val="left" w:pos="1080"/>
        </w:tabs>
        <w:jc w:val="both"/>
      </w:pPr>
    </w:p>
    <w:p w:rsidR="00925A66" w:rsidRPr="00925A66" w:rsidRDefault="00925A66" w:rsidP="00925A66">
      <w:pPr>
        <w:jc w:val="right"/>
        <w:rPr>
          <w:b/>
          <w:bCs/>
          <w:color w:val="auto"/>
          <w:u w:val="single"/>
        </w:rPr>
      </w:pPr>
      <w:r w:rsidRPr="00925A66">
        <w:rPr>
          <w:b/>
          <w:bCs/>
          <w:u w:val="single"/>
        </w:rPr>
        <w:lastRenderedPageBreak/>
        <w:t>ПРОЕКТ</w:t>
      </w:r>
    </w:p>
    <w:p w:rsidR="00925A66" w:rsidRPr="00925A66" w:rsidRDefault="00925A66" w:rsidP="00925A66">
      <w:pPr>
        <w:jc w:val="center"/>
        <w:rPr>
          <w:b/>
        </w:rPr>
      </w:pPr>
    </w:p>
    <w:p w:rsidR="00925A66" w:rsidRPr="00925A66" w:rsidRDefault="00925A66" w:rsidP="00925A66">
      <w:pPr>
        <w:jc w:val="center"/>
        <w:rPr>
          <w:b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86"/>
      </w:tblGrid>
      <w:tr w:rsidR="00925A66" w:rsidRPr="00925A66" w:rsidTr="00925A66">
        <w:trPr>
          <w:trHeight w:val="1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A66" w:rsidRPr="00925A66" w:rsidRDefault="00925A66">
            <w:pPr>
              <w:widowControl w:val="0"/>
              <w:tabs>
                <w:tab w:val="left" w:pos="5235"/>
              </w:tabs>
              <w:spacing w:line="252" w:lineRule="auto"/>
              <w:ind w:firstLine="480"/>
              <w:jc w:val="both"/>
              <w:rPr>
                <w:b/>
              </w:rPr>
            </w:pPr>
            <w:r w:rsidRPr="00925A66">
              <w:rPr>
                <w:b/>
              </w:rPr>
              <w:t xml:space="preserve">                   КАРАР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A66" w:rsidRPr="00925A66" w:rsidRDefault="00925A66">
            <w:pPr>
              <w:widowControl w:val="0"/>
              <w:tabs>
                <w:tab w:val="left" w:pos="5235"/>
              </w:tabs>
              <w:spacing w:line="252" w:lineRule="auto"/>
              <w:ind w:firstLine="480"/>
              <w:jc w:val="both"/>
              <w:rPr>
                <w:b/>
              </w:rPr>
            </w:pPr>
            <w:r w:rsidRPr="00925A66">
              <w:rPr>
                <w:b/>
              </w:rPr>
              <w:t xml:space="preserve">                               РЕШЕНИЕ</w:t>
            </w:r>
          </w:p>
        </w:tc>
      </w:tr>
      <w:tr w:rsidR="00925A66" w:rsidRPr="00925A66" w:rsidTr="00925A66">
        <w:trPr>
          <w:trHeight w:val="87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25A66" w:rsidRPr="00925A66" w:rsidRDefault="00925A66">
            <w:pPr>
              <w:widowControl w:val="0"/>
              <w:tabs>
                <w:tab w:val="left" w:pos="5235"/>
              </w:tabs>
              <w:spacing w:line="252" w:lineRule="auto"/>
              <w:ind w:firstLine="480"/>
              <w:jc w:val="center"/>
              <w:rPr>
                <w:b/>
              </w:rPr>
            </w:pPr>
          </w:p>
          <w:p w:rsidR="00925A66" w:rsidRPr="00925A66" w:rsidRDefault="00925A66">
            <w:pPr>
              <w:widowControl w:val="0"/>
              <w:tabs>
                <w:tab w:val="left" w:pos="5235"/>
              </w:tabs>
              <w:spacing w:line="252" w:lineRule="auto"/>
            </w:pPr>
            <w:r w:rsidRPr="00925A66">
              <w:t>«__» ______</w:t>
            </w:r>
            <w:proofErr w:type="gramStart"/>
            <w:r w:rsidRPr="00925A66">
              <w:t>_  20</w:t>
            </w:r>
            <w:r>
              <w:t>20</w:t>
            </w:r>
            <w:proofErr w:type="gramEnd"/>
            <w:r w:rsidRPr="00925A66">
              <w:t xml:space="preserve"> й.                  </w:t>
            </w:r>
            <w:r>
              <w:t xml:space="preserve">             </w:t>
            </w:r>
            <w:r w:rsidRPr="00925A66">
              <w:t>№___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25A66" w:rsidRPr="00925A66" w:rsidRDefault="00925A66">
            <w:pPr>
              <w:widowControl w:val="0"/>
              <w:tabs>
                <w:tab w:val="left" w:pos="5235"/>
              </w:tabs>
              <w:spacing w:line="252" w:lineRule="auto"/>
              <w:ind w:firstLine="480"/>
              <w:jc w:val="center"/>
              <w:rPr>
                <w:b/>
              </w:rPr>
            </w:pPr>
          </w:p>
          <w:p w:rsidR="00925A66" w:rsidRPr="00925A66" w:rsidRDefault="00925A66">
            <w:pPr>
              <w:widowControl w:val="0"/>
              <w:tabs>
                <w:tab w:val="left" w:pos="5235"/>
              </w:tabs>
              <w:spacing w:line="252" w:lineRule="auto"/>
              <w:ind w:firstLine="35"/>
              <w:jc w:val="both"/>
              <w:rPr>
                <w:b/>
              </w:rPr>
            </w:pPr>
            <w:r w:rsidRPr="00925A66">
              <w:t xml:space="preserve">                    </w:t>
            </w:r>
            <w:r>
              <w:t xml:space="preserve">                   </w:t>
            </w:r>
            <w:r w:rsidRPr="00925A66">
              <w:t xml:space="preserve"> «__» ______</w:t>
            </w:r>
            <w:proofErr w:type="gramStart"/>
            <w:r w:rsidRPr="00925A66">
              <w:t>_  20</w:t>
            </w:r>
            <w:r>
              <w:t>20</w:t>
            </w:r>
            <w:proofErr w:type="gramEnd"/>
            <w:r w:rsidRPr="00925A66">
              <w:t xml:space="preserve">г.                 </w:t>
            </w:r>
          </w:p>
        </w:tc>
      </w:tr>
    </w:tbl>
    <w:p w:rsidR="00925A66" w:rsidRPr="00925A66" w:rsidRDefault="00925A66" w:rsidP="00925A66">
      <w:pPr>
        <w:ind w:firstLine="709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925A66" w:rsidRPr="00925A66" w:rsidRDefault="00925A66" w:rsidP="00925A66">
      <w:pPr>
        <w:ind w:firstLine="709"/>
        <w:jc w:val="center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t xml:space="preserve">О внесении изменений и дополнений в Устав </w:t>
      </w:r>
    </w:p>
    <w:p w:rsidR="00925A66" w:rsidRPr="00925A66" w:rsidRDefault="00925A66" w:rsidP="00925A66">
      <w:pPr>
        <w:ind w:firstLine="709"/>
        <w:jc w:val="center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t xml:space="preserve">сельского поселения </w:t>
      </w:r>
      <w:r>
        <w:rPr>
          <w:rFonts w:eastAsia="Calibri"/>
          <w:color w:val="auto"/>
          <w:lang w:eastAsia="en-US"/>
        </w:rPr>
        <w:t>Серафимовский сельсовет</w:t>
      </w:r>
    </w:p>
    <w:p w:rsidR="00925A66" w:rsidRPr="00925A66" w:rsidRDefault="00925A66" w:rsidP="00925A66">
      <w:pPr>
        <w:ind w:firstLine="709"/>
        <w:jc w:val="center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t xml:space="preserve">муниципального района </w:t>
      </w:r>
      <w:r>
        <w:rPr>
          <w:rFonts w:eastAsia="Calibri"/>
          <w:color w:val="auto"/>
          <w:lang w:eastAsia="en-US"/>
        </w:rPr>
        <w:t>Туймазинский</w:t>
      </w:r>
      <w:r w:rsidRPr="00925A66">
        <w:rPr>
          <w:rFonts w:eastAsia="Calibri"/>
          <w:color w:val="auto"/>
          <w:lang w:eastAsia="en-US"/>
        </w:rPr>
        <w:t xml:space="preserve"> район</w:t>
      </w:r>
    </w:p>
    <w:p w:rsidR="00925A66" w:rsidRPr="00925A66" w:rsidRDefault="00925A66" w:rsidP="00925A66">
      <w:pPr>
        <w:ind w:firstLine="709"/>
        <w:jc w:val="center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t>Республики Башкортостан</w:t>
      </w:r>
    </w:p>
    <w:p w:rsidR="00925A66" w:rsidRPr="00925A66" w:rsidRDefault="00925A66" w:rsidP="00925A66">
      <w:pPr>
        <w:ind w:firstLine="709"/>
        <w:jc w:val="center"/>
        <w:rPr>
          <w:rFonts w:eastAsia="Calibri"/>
          <w:color w:val="auto"/>
          <w:lang w:eastAsia="en-US"/>
        </w:rPr>
      </w:pPr>
    </w:p>
    <w:p w:rsidR="00925A66" w:rsidRPr="00925A66" w:rsidRDefault="00925A66" w:rsidP="00925A66">
      <w:pPr>
        <w:ind w:firstLine="709"/>
        <w:jc w:val="center"/>
        <w:rPr>
          <w:rFonts w:eastAsia="Calibri"/>
          <w:color w:val="auto"/>
          <w:lang w:eastAsia="en-US"/>
        </w:rPr>
      </w:pPr>
    </w:p>
    <w:p w:rsidR="00925A66" w:rsidRPr="00925A66" w:rsidRDefault="00925A66" w:rsidP="00CC67F7">
      <w:pPr>
        <w:ind w:firstLine="709"/>
        <w:jc w:val="both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t xml:space="preserve">Совет сельского поселения </w:t>
      </w:r>
      <w:r w:rsidR="00CC67F7">
        <w:rPr>
          <w:rFonts w:eastAsia="Calibri"/>
          <w:color w:val="auto"/>
          <w:lang w:eastAsia="en-US"/>
        </w:rPr>
        <w:t xml:space="preserve">Серафимовский сельсовет </w:t>
      </w:r>
      <w:r w:rsidR="00CC67F7" w:rsidRPr="00925A66">
        <w:rPr>
          <w:rFonts w:eastAsia="Calibri"/>
          <w:color w:val="auto"/>
          <w:lang w:eastAsia="en-US"/>
        </w:rPr>
        <w:t xml:space="preserve">муниципального района </w:t>
      </w:r>
      <w:r w:rsidR="00CC67F7">
        <w:rPr>
          <w:rFonts w:eastAsia="Calibri"/>
          <w:color w:val="auto"/>
          <w:lang w:eastAsia="en-US"/>
        </w:rPr>
        <w:t>Туймазинский</w:t>
      </w:r>
      <w:r w:rsidRPr="00925A66">
        <w:rPr>
          <w:rFonts w:eastAsia="Calibri"/>
          <w:color w:val="auto"/>
          <w:lang w:eastAsia="en-US"/>
        </w:rPr>
        <w:t xml:space="preserve"> район Республики Башкортостан </w:t>
      </w:r>
    </w:p>
    <w:p w:rsidR="00925A66" w:rsidRPr="00925A66" w:rsidRDefault="00925A66" w:rsidP="00925A66">
      <w:pPr>
        <w:ind w:firstLine="709"/>
        <w:jc w:val="both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t xml:space="preserve">    </w:t>
      </w:r>
    </w:p>
    <w:p w:rsidR="00925A66" w:rsidRPr="00925A66" w:rsidRDefault="00925A66" w:rsidP="00CC67F7">
      <w:pPr>
        <w:ind w:firstLine="709"/>
        <w:jc w:val="center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t xml:space="preserve">Р Е Ш И </w:t>
      </w:r>
      <w:proofErr w:type="gramStart"/>
      <w:r w:rsidRPr="00925A66">
        <w:rPr>
          <w:rFonts w:eastAsia="Calibri"/>
          <w:color w:val="auto"/>
          <w:lang w:eastAsia="en-US"/>
        </w:rPr>
        <w:t>Л :</w:t>
      </w:r>
      <w:proofErr w:type="gramEnd"/>
    </w:p>
    <w:p w:rsidR="00925A66" w:rsidRPr="00925A66" w:rsidRDefault="00925A66" w:rsidP="00925A66">
      <w:pPr>
        <w:ind w:firstLine="709"/>
        <w:jc w:val="both"/>
        <w:rPr>
          <w:rFonts w:eastAsia="Calibri"/>
          <w:color w:val="auto"/>
          <w:lang w:eastAsia="en-US"/>
        </w:rPr>
      </w:pPr>
    </w:p>
    <w:p w:rsidR="00925A66" w:rsidRPr="00925A66" w:rsidRDefault="00925A66" w:rsidP="00925A66">
      <w:pPr>
        <w:ind w:firstLine="709"/>
        <w:jc w:val="both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t xml:space="preserve">1. Внести в Устав сельского поселения </w:t>
      </w:r>
      <w:r w:rsidR="00CC67F7">
        <w:rPr>
          <w:rFonts w:eastAsia="Calibri"/>
          <w:color w:val="auto"/>
          <w:lang w:eastAsia="en-US"/>
        </w:rPr>
        <w:t xml:space="preserve">Серафимовский сельсовет </w:t>
      </w:r>
      <w:r w:rsidR="00CC67F7" w:rsidRPr="00925A66">
        <w:rPr>
          <w:rFonts w:eastAsia="Calibri"/>
          <w:color w:val="auto"/>
          <w:lang w:eastAsia="en-US"/>
        </w:rPr>
        <w:t xml:space="preserve">муниципального района </w:t>
      </w:r>
      <w:r w:rsidR="00CC67F7">
        <w:rPr>
          <w:rFonts w:eastAsia="Calibri"/>
          <w:color w:val="auto"/>
          <w:lang w:eastAsia="en-US"/>
        </w:rPr>
        <w:t>Туймазинский</w:t>
      </w:r>
      <w:r w:rsidRPr="00925A66">
        <w:rPr>
          <w:rFonts w:eastAsia="Calibri"/>
          <w:color w:val="auto"/>
          <w:lang w:eastAsia="en-US"/>
        </w:rPr>
        <w:t xml:space="preserve"> район Республики Башкортостан следующие изменения и дополнения:</w:t>
      </w:r>
    </w:p>
    <w:p w:rsidR="00925A66" w:rsidRPr="00925A66" w:rsidRDefault="00925A66" w:rsidP="00925A66">
      <w:pPr>
        <w:ind w:firstLine="709"/>
        <w:jc w:val="both"/>
        <w:rPr>
          <w:rFonts w:eastAsia="Calibri"/>
          <w:color w:val="auto"/>
          <w:lang w:eastAsia="en-US"/>
        </w:rPr>
      </w:pPr>
    </w:p>
    <w:p w:rsidR="00925A66" w:rsidRPr="00925A66" w:rsidRDefault="00925A66" w:rsidP="00925A66">
      <w:pPr>
        <w:ind w:firstLine="709"/>
        <w:jc w:val="both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t>1.1. В части 1 статьи 3:</w:t>
      </w:r>
    </w:p>
    <w:p w:rsidR="00925A66" w:rsidRPr="00925A66" w:rsidRDefault="00925A66" w:rsidP="00925A66">
      <w:pPr>
        <w:ind w:firstLine="709"/>
        <w:jc w:val="both"/>
        <w:rPr>
          <w:rFonts w:eastAsia="Calibri"/>
          <w:bCs/>
          <w:iCs/>
          <w:lang w:eastAsia="en-US"/>
        </w:rPr>
      </w:pPr>
      <w:r w:rsidRPr="00925A66">
        <w:rPr>
          <w:rFonts w:eastAsia="Calibri"/>
          <w:color w:val="auto"/>
          <w:lang w:eastAsia="en-US"/>
        </w:rPr>
        <w:t>1.1.1. В пункте 21 после слов «территории, выдача» дополнить словами «</w:t>
      </w:r>
      <w:r w:rsidRPr="00925A66">
        <w:rPr>
          <w:rFonts w:eastAsia="Calibri"/>
          <w:bCs/>
          <w:iCs/>
          <w:lang w:eastAsia="en-US"/>
        </w:rPr>
        <w:t xml:space="preserve">градостроительного </w:t>
      </w:r>
      <w:hyperlink r:id="rId6" w:history="1">
        <w:r w:rsidRPr="00925A66">
          <w:rPr>
            <w:rFonts w:eastAsia="Calibri"/>
            <w:bCs/>
            <w:iCs/>
            <w:lang w:eastAsia="en-US"/>
          </w:rPr>
          <w:t>плана</w:t>
        </w:r>
      </w:hyperlink>
      <w:r w:rsidRPr="00925A66">
        <w:rPr>
          <w:rFonts w:eastAsia="Calibri"/>
          <w:bCs/>
          <w:iCs/>
          <w:lang w:eastAsia="en-US"/>
        </w:rPr>
        <w:t xml:space="preserve"> земельного участка, расположенного в границах поселения, выдача».</w:t>
      </w:r>
    </w:p>
    <w:p w:rsidR="00925A66" w:rsidRPr="00925A66" w:rsidRDefault="00925A66" w:rsidP="00925A66">
      <w:pPr>
        <w:ind w:firstLine="709"/>
        <w:jc w:val="both"/>
      </w:pPr>
      <w:r w:rsidRPr="00925A66">
        <w:rPr>
          <w:rFonts w:eastAsia="Calibri"/>
          <w:bCs/>
          <w:iCs/>
          <w:lang w:eastAsia="en-US"/>
        </w:rPr>
        <w:t>1.1.2.</w:t>
      </w:r>
      <w:r w:rsidRPr="00925A66">
        <w:rPr>
          <w:rFonts w:eastAsia="Calibri"/>
          <w:color w:val="auto"/>
          <w:lang w:eastAsia="en-US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925A66" w:rsidRPr="00925A66" w:rsidRDefault="00925A66" w:rsidP="00925A66">
      <w:pPr>
        <w:ind w:firstLine="709"/>
        <w:jc w:val="both"/>
        <w:rPr>
          <w:rFonts w:eastAsia="Calibri"/>
          <w:color w:val="auto"/>
          <w:lang w:eastAsia="en-US"/>
        </w:rPr>
      </w:pPr>
    </w:p>
    <w:p w:rsidR="00925A66" w:rsidRPr="00925A66" w:rsidRDefault="00925A66" w:rsidP="00925A66">
      <w:pPr>
        <w:ind w:firstLine="709"/>
        <w:jc w:val="both"/>
      </w:pPr>
      <w:r w:rsidRPr="00925A66">
        <w:rPr>
          <w:rFonts w:eastAsia="Calibri"/>
          <w:color w:val="auto"/>
          <w:lang w:eastAsia="en-US"/>
        </w:rPr>
        <w:t xml:space="preserve">1.2. В пункте 13 части 1 статьи 4 слова </w:t>
      </w:r>
      <w:r w:rsidRPr="00925A66"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25A66" w:rsidRPr="00925A66" w:rsidRDefault="00925A66" w:rsidP="00925A66">
      <w:pPr>
        <w:ind w:firstLine="709"/>
        <w:jc w:val="both"/>
      </w:pPr>
    </w:p>
    <w:p w:rsidR="00925A66" w:rsidRPr="00925A66" w:rsidRDefault="00925A66" w:rsidP="00925A66">
      <w:pPr>
        <w:ind w:firstLine="709"/>
        <w:jc w:val="both"/>
      </w:pPr>
      <w:r w:rsidRPr="00925A66">
        <w:t>1.3. В части 1 статьи 5:</w:t>
      </w:r>
    </w:p>
    <w:p w:rsidR="00925A66" w:rsidRPr="00925A66" w:rsidRDefault="00925A66" w:rsidP="00925A66">
      <w:pPr>
        <w:ind w:firstLine="709"/>
        <w:jc w:val="both"/>
      </w:pPr>
      <w:r w:rsidRPr="00925A66">
        <w:t>1.3.1. Пункт 5 признать утратившим силу.</w:t>
      </w:r>
    </w:p>
    <w:p w:rsidR="00925A66" w:rsidRPr="00925A66" w:rsidRDefault="00925A66" w:rsidP="00925A66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color w:val="auto"/>
          <w:lang w:eastAsia="en-US"/>
        </w:rPr>
      </w:pPr>
      <w:r w:rsidRPr="00925A66">
        <w:t xml:space="preserve">1.3.2. Пункт 7 дополнить словами </w:t>
      </w:r>
      <w:r w:rsidRPr="00925A66">
        <w:rPr>
          <w:rFonts w:eastAsia="Calibri"/>
          <w:color w:val="auto"/>
          <w:lang w:eastAsia="en-US"/>
        </w:rPr>
        <w:t>«, если иное не предусмотрено Законом Республики Башкортостан «О местном самоуправлении   в Республике Башкортостан».</w:t>
      </w:r>
    </w:p>
    <w:p w:rsidR="00925A66" w:rsidRPr="00925A66" w:rsidRDefault="00925A66" w:rsidP="00925A66">
      <w:pPr>
        <w:ind w:firstLine="709"/>
        <w:jc w:val="both"/>
      </w:pPr>
      <w:r w:rsidRPr="00925A66">
        <w:t>1.4. Абзац второй части 1 статьи 8.1 изложить в следующей редакции:</w:t>
      </w:r>
    </w:p>
    <w:p w:rsidR="00925A66" w:rsidRPr="00925A66" w:rsidRDefault="00925A66" w:rsidP="00925A66">
      <w:pPr>
        <w:ind w:firstLine="709"/>
        <w:jc w:val="both"/>
        <w:rPr>
          <w:color w:val="auto"/>
        </w:rPr>
      </w:pPr>
      <w:r w:rsidRPr="00925A66">
        <w:rPr>
          <w:color w:val="auto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25A66">
        <w:rPr>
          <w:rFonts w:eastAsia="Calibri"/>
          <w:color w:val="auto"/>
          <w:lang w:eastAsia="en-US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25A66">
        <w:rPr>
          <w:rFonts w:eastAsia="Calibri"/>
          <w:bCs/>
          <w:color w:val="auto"/>
          <w:lang w:eastAsia="en-US"/>
        </w:rPr>
        <w:t xml:space="preserve"> </w:t>
      </w:r>
      <w:r w:rsidRPr="00925A66">
        <w:rPr>
          <w:color w:val="auto"/>
        </w:rPr>
        <w:t>Решение схода граждан считается принятым, если за него проголосовало более половины участников схода граждан.».</w:t>
      </w:r>
    </w:p>
    <w:p w:rsidR="00925A66" w:rsidRPr="00925A66" w:rsidRDefault="00925A66" w:rsidP="00925A66">
      <w:pPr>
        <w:ind w:firstLine="709"/>
        <w:jc w:val="both"/>
        <w:rPr>
          <w:color w:val="auto"/>
        </w:rPr>
      </w:pPr>
    </w:p>
    <w:p w:rsidR="00925A66" w:rsidRPr="00925A66" w:rsidRDefault="00925A66" w:rsidP="00925A66">
      <w:pPr>
        <w:ind w:firstLine="709"/>
        <w:jc w:val="both"/>
      </w:pPr>
      <w:r w:rsidRPr="00925A66">
        <w:t>1.5. В части 4 статьи 11 слова «по проектам и вопросам, указанным   в части 3 настоящей статьи,» исключить.</w:t>
      </w:r>
    </w:p>
    <w:p w:rsidR="00925A66" w:rsidRPr="00925A66" w:rsidRDefault="00925A66" w:rsidP="00925A66">
      <w:pPr>
        <w:ind w:firstLine="709"/>
        <w:jc w:val="both"/>
      </w:pPr>
    </w:p>
    <w:p w:rsidR="00925A66" w:rsidRPr="00925A66" w:rsidRDefault="00925A66" w:rsidP="00925A66">
      <w:pPr>
        <w:ind w:firstLine="709"/>
        <w:jc w:val="both"/>
      </w:pPr>
      <w:r w:rsidRPr="00925A66">
        <w:t>1.6.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25A66" w:rsidRPr="00925A66" w:rsidRDefault="00925A66" w:rsidP="00925A66">
      <w:pPr>
        <w:ind w:firstLine="709"/>
        <w:jc w:val="both"/>
      </w:pPr>
    </w:p>
    <w:p w:rsidR="00925A66" w:rsidRPr="00925A66" w:rsidRDefault="00925A66" w:rsidP="00925A66">
      <w:pPr>
        <w:ind w:firstLine="709"/>
        <w:jc w:val="both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t>1.7. В статье 22:</w:t>
      </w:r>
    </w:p>
    <w:p w:rsidR="00925A66" w:rsidRPr="00925A66" w:rsidRDefault="00925A66" w:rsidP="00925A66">
      <w:pPr>
        <w:ind w:firstLine="709"/>
        <w:jc w:val="both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t>1.7.1. Часть 5 изложить в следующей редакции:</w:t>
      </w:r>
    </w:p>
    <w:p w:rsidR="00925A66" w:rsidRPr="00925A66" w:rsidRDefault="00925A66" w:rsidP="00925A66">
      <w:pPr>
        <w:ind w:firstLine="709"/>
        <w:jc w:val="both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lastRenderedPageBreak/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</w:t>
      </w:r>
      <w:proofErr w:type="gramStart"/>
      <w:r w:rsidRPr="00925A66">
        <w:rPr>
          <w:rFonts w:eastAsia="Calibri"/>
          <w:color w:val="auto"/>
          <w:lang w:eastAsia="en-US"/>
        </w:rPr>
        <w:t xml:space="preserve">   «</w:t>
      </w:r>
      <w:proofErr w:type="gramEnd"/>
      <w:r w:rsidRPr="00925A66">
        <w:rPr>
          <w:rFonts w:eastAsia="Calibri"/>
          <w:color w:val="auto"/>
          <w:lang w:eastAsia="en-US"/>
        </w:rPr>
        <w:t>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за пределами территории Российской Федерации, владеть и (или) пользоваться иностранными финансовыми инструментами», если иное   не предусмотрено Федеральным законом.».</w:t>
      </w:r>
    </w:p>
    <w:p w:rsidR="00925A66" w:rsidRPr="00925A66" w:rsidRDefault="00925A66" w:rsidP="00925A66">
      <w:pPr>
        <w:ind w:firstLine="709"/>
        <w:jc w:val="both"/>
        <w:rPr>
          <w:rFonts w:eastAsia="Calibri"/>
          <w:color w:val="00000A"/>
          <w:lang w:eastAsia="en-US"/>
        </w:rPr>
      </w:pPr>
      <w:r w:rsidRPr="00925A66">
        <w:rPr>
          <w:rFonts w:eastAsia="Calibri"/>
          <w:color w:val="auto"/>
          <w:lang w:eastAsia="en-US"/>
        </w:rPr>
        <w:t>1.7.2. В абзаце втором части 5.1 после слов «</w:t>
      </w:r>
      <w:r w:rsidRPr="00925A66">
        <w:rPr>
          <w:bCs/>
        </w:rPr>
        <w:t>выборного должностного лица местного самоуправления» дополнить словами «</w:t>
      </w:r>
      <w:r w:rsidRPr="00925A66">
        <w:rPr>
          <w:rFonts w:eastAsia="Calibri"/>
          <w:color w:val="00000A"/>
          <w:lang w:eastAsia="en-US"/>
        </w:rPr>
        <w:t xml:space="preserve">или </w:t>
      </w:r>
      <w:proofErr w:type="gramStart"/>
      <w:r w:rsidRPr="00925A66">
        <w:rPr>
          <w:rFonts w:eastAsia="Calibri"/>
          <w:color w:val="00000A"/>
          <w:lang w:eastAsia="en-US"/>
        </w:rPr>
        <w:t>применении  в</w:t>
      </w:r>
      <w:proofErr w:type="gramEnd"/>
      <w:r w:rsidRPr="00925A66">
        <w:rPr>
          <w:rFonts w:eastAsia="Calibri"/>
          <w:color w:val="00000A"/>
          <w:lang w:eastAsia="en-US"/>
        </w:rPr>
        <w:t xml:space="preserve"> отношении указанных лиц иной меры ответственности».</w:t>
      </w:r>
    </w:p>
    <w:p w:rsidR="00925A66" w:rsidRPr="00925A66" w:rsidRDefault="00925A66" w:rsidP="00925A66">
      <w:pPr>
        <w:ind w:firstLine="709"/>
        <w:jc w:val="both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t>1.7.3. Дополнить частью 5.2 следующего содержания:</w:t>
      </w:r>
    </w:p>
    <w:p w:rsidR="00925A66" w:rsidRPr="00925A66" w:rsidRDefault="00925A66" w:rsidP="00925A66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25A66" w:rsidRPr="00925A66" w:rsidRDefault="00925A66" w:rsidP="00925A66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t>1) предупреждение;</w:t>
      </w:r>
    </w:p>
    <w:p w:rsidR="00925A66" w:rsidRPr="00925A66" w:rsidRDefault="00925A66" w:rsidP="00925A66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25A66" w:rsidRPr="00925A66" w:rsidRDefault="00925A66" w:rsidP="00925A66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  до прекращения срока его полномочий;</w:t>
      </w:r>
    </w:p>
    <w:p w:rsidR="00925A66" w:rsidRPr="00925A66" w:rsidRDefault="00925A66" w:rsidP="00925A66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    до прекращения срока его полномочий;</w:t>
      </w:r>
    </w:p>
    <w:p w:rsidR="00925A66" w:rsidRPr="00925A66" w:rsidRDefault="00925A66" w:rsidP="00925A66">
      <w:pPr>
        <w:ind w:firstLine="709"/>
        <w:jc w:val="both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t>5) запрет исполнять полномочия на постоянной основе до прекращения срока его полномочий.».</w:t>
      </w:r>
    </w:p>
    <w:p w:rsidR="00925A66" w:rsidRPr="00925A66" w:rsidRDefault="00925A66" w:rsidP="00925A66">
      <w:pPr>
        <w:ind w:firstLine="709"/>
        <w:jc w:val="both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t>1.7.4. Дополнить частью 5.3 следующего содержания:</w:t>
      </w:r>
    </w:p>
    <w:p w:rsidR="00925A66" w:rsidRPr="00925A66" w:rsidRDefault="00925A66" w:rsidP="00925A66">
      <w:pPr>
        <w:ind w:firstLine="709"/>
        <w:jc w:val="both"/>
        <w:rPr>
          <w:i/>
        </w:rPr>
      </w:pPr>
      <w:r w:rsidRPr="00925A66">
        <w:rPr>
          <w:rFonts w:eastAsia="Calibri"/>
          <w:color w:val="auto"/>
          <w:lang w:eastAsia="en-US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 в соответствии с законом Республики Башкортостан.».</w:t>
      </w:r>
    </w:p>
    <w:p w:rsidR="00925A66" w:rsidRPr="00925A66" w:rsidRDefault="00925A66" w:rsidP="00925A66">
      <w:pPr>
        <w:ind w:firstLine="709"/>
        <w:jc w:val="both"/>
        <w:rPr>
          <w:rFonts w:eastAsia="Calibri"/>
          <w:color w:val="auto"/>
          <w:lang w:eastAsia="en-US"/>
        </w:rPr>
      </w:pPr>
    </w:p>
    <w:p w:rsidR="00925A66" w:rsidRPr="00925A66" w:rsidRDefault="00925A66" w:rsidP="00925A66">
      <w:pPr>
        <w:ind w:firstLine="709"/>
        <w:jc w:val="both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t xml:space="preserve">1.8. Часть 3 </w:t>
      </w:r>
      <w:r w:rsidRPr="00925A66">
        <w:rPr>
          <w:rFonts w:eastAsia="Calibri"/>
          <w:lang w:eastAsia="en-US"/>
        </w:rPr>
        <w:t>статьи 29 дополнить абзацем седьмым следующего содержания:</w:t>
      </w:r>
    </w:p>
    <w:p w:rsidR="00925A66" w:rsidRPr="00925A66" w:rsidRDefault="00925A66" w:rsidP="00925A66">
      <w:pPr>
        <w:ind w:firstLine="709"/>
        <w:contextualSpacing/>
        <w:jc w:val="both"/>
      </w:pPr>
      <w:r w:rsidRPr="00925A66"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7" w:history="1">
        <w:r w:rsidRPr="00925A66">
          <w:rPr>
            <w:u w:val="single"/>
          </w:rPr>
          <w:t>http://pravo.minjust.ru</w:t>
        </w:r>
      </w:hyperlink>
      <w:r w:rsidRPr="00925A66">
        <w:t xml:space="preserve">, </w:t>
      </w:r>
      <w:r w:rsidRPr="00925A66">
        <w:rPr>
          <w:lang w:val="en-US"/>
        </w:rPr>
        <w:t>http</w:t>
      </w:r>
      <w:r w:rsidRPr="00925A66">
        <w:t>://право-</w:t>
      </w:r>
      <w:proofErr w:type="spellStart"/>
      <w:r w:rsidRPr="00925A66">
        <w:t>минюст.рф</w:t>
      </w:r>
      <w:proofErr w:type="spellEnd"/>
      <w:r w:rsidRPr="00925A66">
        <w:t>, регистрационный номер и дата принятия решения о регистрации средства массовой информации в форме сетевого издания: серия Эл № ФС77-72471  от 05.03.2018 г.).».</w:t>
      </w:r>
    </w:p>
    <w:p w:rsidR="00925A66" w:rsidRPr="00925A66" w:rsidRDefault="00925A66" w:rsidP="00925A66">
      <w:pPr>
        <w:ind w:firstLine="709"/>
        <w:contextualSpacing/>
        <w:jc w:val="both"/>
      </w:pPr>
    </w:p>
    <w:p w:rsidR="00925A66" w:rsidRPr="00925A66" w:rsidRDefault="00925A66" w:rsidP="00925A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lang w:eastAsia="en-US"/>
        </w:rPr>
      </w:pPr>
      <w:r w:rsidRPr="00925A66">
        <w:rPr>
          <w:rFonts w:eastAsia="Calibri"/>
          <w:color w:val="00000A"/>
          <w:lang w:eastAsia="en-US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25A66" w:rsidRPr="00925A66" w:rsidRDefault="00925A66" w:rsidP="00925A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lang w:eastAsia="en-US"/>
        </w:rPr>
      </w:pPr>
    </w:p>
    <w:p w:rsidR="00925A66" w:rsidRPr="00925A66" w:rsidRDefault="00925A66" w:rsidP="00925A66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00000A"/>
          <w:lang w:eastAsia="en-US"/>
        </w:rPr>
        <w:lastRenderedPageBreak/>
        <w:t xml:space="preserve">3. Настоящее решение обнародовать в здании Администрации </w:t>
      </w:r>
      <w:r w:rsidR="00CC67F7">
        <w:rPr>
          <w:rFonts w:eastAsia="Calibri"/>
          <w:color w:val="auto"/>
          <w:lang w:eastAsia="en-US"/>
        </w:rPr>
        <w:t xml:space="preserve">Серафимовский сельсовет </w:t>
      </w:r>
      <w:r w:rsidR="00CC67F7" w:rsidRPr="00925A66">
        <w:rPr>
          <w:rFonts w:eastAsia="Calibri"/>
          <w:color w:val="auto"/>
          <w:lang w:eastAsia="en-US"/>
        </w:rPr>
        <w:t xml:space="preserve">муниципального района </w:t>
      </w:r>
      <w:r w:rsidR="00CC67F7">
        <w:rPr>
          <w:rFonts w:eastAsia="Calibri"/>
          <w:color w:val="auto"/>
          <w:lang w:eastAsia="en-US"/>
        </w:rPr>
        <w:t>Туймазинский район РБ</w:t>
      </w:r>
      <w:r w:rsidRPr="00925A66">
        <w:rPr>
          <w:rFonts w:eastAsia="Calibri"/>
          <w:color w:val="00000A"/>
          <w:lang w:eastAsia="en-US"/>
        </w:rPr>
        <w:t xml:space="preserve">  </w:t>
      </w:r>
      <w:r w:rsidRPr="00925A66">
        <w:rPr>
          <w:rFonts w:eastAsia="Calibri"/>
          <w:color w:val="auto"/>
          <w:lang w:eastAsia="en-US"/>
        </w:rPr>
        <w:t xml:space="preserve">в течение семи дней со дня его поступления из </w:t>
      </w:r>
      <w:r w:rsidRPr="00925A66">
        <w:rPr>
          <w:rFonts w:eastAsia="Calibri"/>
          <w:color w:val="00000A"/>
          <w:lang w:eastAsia="en-US"/>
        </w:rPr>
        <w:t>Управления Министерства юстиции Российской Федерации по Республике Башкортостан</w:t>
      </w:r>
      <w:r w:rsidRPr="00925A66">
        <w:rPr>
          <w:rFonts w:eastAsia="Calibri"/>
          <w:color w:val="auto"/>
          <w:lang w:eastAsia="en-US"/>
        </w:rPr>
        <w:t xml:space="preserve"> после государственной регистрации.</w:t>
      </w:r>
    </w:p>
    <w:p w:rsidR="00925A66" w:rsidRPr="00925A66" w:rsidRDefault="00925A66" w:rsidP="00925A66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color w:val="auto"/>
          <w:lang w:eastAsia="en-US"/>
        </w:rPr>
      </w:pPr>
      <w:r w:rsidRPr="00925A66">
        <w:rPr>
          <w:rFonts w:eastAsia="Calibri"/>
          <w:color w:val="auto"/>
          <w:lang w:eastAsia="en-US"/>
        </w:rPr>
        <w:t>4. Настоящее решение вступает в силу со дня его официального обнародования.</w:t>
      </w:r>
    </w:p>
    <w:p w:rsidR="00925A66" w:rsidRPr="00925A66" w:rsidRDefault="00925A66" w:rsidP="00925A66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color w:val="auto"/>
          <w:lang w:eastAsia="en-US"/>
        </w:rPr>
      </w:pPr>
    </w:p>
    <w:p w:rsidR="00CC67F7" w:rsidRPr="00560086" w:rsidRDefault="00CC67F7" w:rsidP="00CC67F7">
      <w:pPr>
        <w:pStyle w:val="31"/>
        <w:ind w:left="0"/>
        <w:rPr>
          <w:sz w:val="24"/>
          <w:szCs w:val="24"/>
        </w:rPr>
      </w:pPr>
      <w:proofErr w:type="gramStart"/>
      <w:r w:rsidRPr="00560086">
        <w:rPr>
          <w:sz w:val="24"/>
          <w:szCs w:val="24"/>
        </w:rPr>
        <w:t>Глава  сельского</w:t>
      </w:r>
      <w:proofErr w:type="gramEnd"/>
      <w:r w:rsidRPr="00560086">
        <w:rPr>
          <w:sz w:val="24"/>
          <w:szCs w:val="24"/>
        </w:rPr>
        <w:t xml:space="preserve"> поселения</w:t>
      </w:r>
    </w:p>
    <w:p w:rsidR="00CC67F7" w:rsidRPr="00560086" w:rsidRDefault="00CC67F7" w:rsidP="00CC67F7">
      <w:pPr>
        <w:pStyle w:val="a3"/>
        <w:tabs>
          <w:tab w:val="left" w:pos="3060"/>
        </w:tabs>
        <w:jc w:val="left"/>
      </w:pPr>
      <w:r w:rsidRPr="00560086">
        <w:t>Серафимовский сельсовет</w:t>
      </w:r>
    </w:p>
    <w:p w:rsidR="00CC67F7" w:rsidRPr="00560086" w:rsidRDefault="00CC67F7" w:rsidP="00CC67F7">
      <w:pPr>
        <w:pStyle w:val="a3"/>
        <w:tabs>
          <w:tab w:val="left" w:pos="3060"/>
        </w:tabs>
        <w:jc w:val="left"/>
      </w:pPr>
      <w:r w:rsidRPr="00560086">
        <w:t>муниципального района</w:t>
      </w:r>
    </w:p>
    <w:p w:rsidR="00CC67F7" w:rsidRDefault="00CC67F7" w:rsidP="00CC67F7">
      <w:pPr>
        <w:tabs>
          <w:tab w:val="left" w:pos="1080"/>
        </w:tabs>
        <w:jc w:val="both"/>
      </w:pPr>
      <w:r w:rsidRPr="00560086">
        <w:t xml:space="preserve">Туймазинский район РБ                                                               </w:t>
      </w:r>
      <w:proofErr w:type="spellStart"/>
      <w:r w:rsidRPr="00560086">
        <w:t>А.Н.Нелюбин</w:t>
      </w:r>
      <w:proofErr w:type="spellEnd"/>
      <w:r w:rsidRPr="00560086">
        <w:t xml:space="preserve"> </w:t>
      </w:r>
    </w:p>
    <w:p w:rsidR="00925A66" w:rsidRPr="00925A66" w:rsidRDefault="00925A66" w:rsidP="00925A66">
      <w:pPr>
        <w:ind w:firstLine="709"/>
        <w:jc w:val="both"/>
        <w:rPr>
          <w:rFonts w:eastAsia="Calibri"/>
          <w:i/>
          <w:color w:val="auto"/>
          <w:sz w:val="28"/>
          <w:szCs w:val="28"/>
          <w:lang w:eastAsia="en-US"/>
        </w:rPr>
      </w:pPr>
    </w:p>
    <w:p w:rsidR="00925A66" w:rsidRPr="00925A66" w:rsidRDefault="00925A66" w:rsidP="00925A66">
      <w:pPr>
        <w:ind w:firstLine="709"/>
        <w:jc w:val="both"/>
        <w:rPr>
          <w:rFonts w:eastAsia="Calibri"/>
          <w:bCs/>
          <w:i/>
          <w:color w:val="auto"/>
          <w:sz w:val="28"/>
          <w:szCs w:val="28"/>
          <w:lang w:eastAsia="en-US"/>
        </w:rPr>
      </w:pPr>
    </w:p>
    <w:p w:rsidR="00560086" w:rsidRPr="00560086" w:rsidRDefault="00560086" w:rsidP="00E70E2A">
      <w:pPr>
        <w:tabs>
          <w:tab w:val="left" w:pos="1080"/>
        </w:tabs>
        <w:jc w:val="both"/>
      </w:pPr>
    </w:p>
    <w:sectPr w:rsidR="00560086" w:rsidRPr="00560086" w:rsidSect="00093C7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5B8"/>
    <w:multiLevelType w:val="hybridMultilevel"/>
    <w:tmpl w:val="B37668B4"/>
    <w:lvl w:ilvl="0" w:tplc="4AA645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C6544C"/>
    <w:multiLevelType w:val="hybridMultilevel"/>
    <w:tmpl w:val="74381D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A134F"/>
    <w:multiLevelType w:val="hybridMultilevel"/>
    <w:tmpl w:val="8278D766"/>
    <w:lvl w:ilvl="0" w:tplc="1F9E6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D331D"/>
    <w:multiLevelType w:val="hybridMultilevel"/>
    <w:tmpl w:val="E3200740"/>
    <w:lvl w:ilvl="0" w:tplc="DE2CCB9E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5F046FEB"/>
    <w:multiLevelType w:val="hybridMultilevel"/>
    <w:tmpl w:val="7C60D464"/>
    <w:lvl w:ilvl="0" w:tplc="31D639A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CE"/>
    <w:rsid w:val="00022CED"/>
    <w:rsid w:val="00093C7B"/>
    <w:rsid w:val="001266F2"/>
    <w:rsid w:val="00244BC4"/>
    <w:rsid w:val="002C5751"/>
    <w:rsid w:val="00314AB6"/>
    <w:rsid w:val="003E1A10"/>
    <w:rsid w:val="00420DFE"/>
    <w:rsid w:val="004F05DC"/>
    <w:rsid w:val="00560086"/>
    <w:rsid w:val="0056529B"/>
    <w:rsid w:val="00574181"/>
    <w:rsid w:val="00645546"/>
    <w:rsid w:val="006571AF"/>
    <w:rsid w:val="007B234D"/>
    <w:rsid w:val="00915E74"/>
    <w:rsid w:val="00925A66"/>
    <w:rsid w:val="00963E75"/>
    <w:rsid w:val="009713AB"/>
    <w:rsid w:val="009D32AB"/>
    <w:rsid w:val="00A84ACF"/>
    <w:rsid w:val="00B070B3"/>
    <w:rsid w:val="00B41F5E"/>
    <w:rsid w:val="00B9045D"/>
    <w:rsid w:val="00C25074"/>
    <w:rsid w:val="00C46331"/>
    <w:rsid w:val="00C867CE"/>
    <w:rsid w:val="00CC67F7"/>
    <w:rsid w:val="00CE2E8C"/>
    <w:rsid w:val="00CF5FFB"/>
    <w:rsid w:val="00D226FE"/>
    <w:rsid w:val="00E70E2A"/>
    <w:rsid w:val="00F55150"/>
    <w:rsid w:val="00F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6741"/>
  <w15:chartTrackingRefBased/>
  <w15:docId w15:val="{2E7A0C7C-E7D7-4D77-8EAF-4C62F39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67CE"/>
    <w:pPr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C86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5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B41F5E"/>
    <w:pPr>
      <w:suppressAutoHyphens/>
      <w:ind w:left="4320"/>
    </w:pPr>
    <w:rPr>
      <w:color w:val="auto"/>
      <w:sz w:val="28"/>
      <w:szCs w:val="20"/>
      <w:lang w:eastAsia="zh-CN"/>
    </w:rPr>
  </w:style>
  <w:style w:type="paragraph" w:customStyle="1" w:styleId="ConsTitle">
    <w:name w:val="ConsTitle"/>
    <w:uiPriority w:val="99"/>
    <w:rsid w:val="005741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93C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3C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93C7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2020-05-13T05:57:00Z</dcterms:created>
  <dcterms:modified xsi:type="dcterms:W3CDTF">2020-07-28T07:06:00Z</dcterms:modified>
</cp:coreProperties>
</file>