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C947" w14:textId="5E71D199" w:rsidR="004264F9" w:rsidRDefault="004264F9" w:rsidP="004264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Протокол публичных слушаний по проекту решения Совета сельского поселения Серафимовский сельсовет муниципального района Туймазинский район Республики Башкортостан «О внесении изменений и дополнений в Устав сельского поселения Серафимовский сельсовет муниципального района Туймазинский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F9">
        <w:rPr>
          <w:rFonts w:ascii="Times New Roman" w:hAnsi="Times New Roman" w:cs="Times New Roman"/>
          <w:sz w:val="24"/>
          <w:szCs w:val="24"/>
        </w:rPr>
        <w:t>район Республики Башкортостан»</w:t>
      </w:r>
    </w:p>
    <w:p w14:paraId="4F82BCAA" w14:textId="658C96AE" w:rsidR="004264F9" w:rsidRDefault="004264F9" w:rsidP="004264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7D71A4" w14:textId="77777777" w:rsidR="004264F9" w:rsidRPr="004264F9" w:rsidRDefault="004264F9" w:rsidP="004264F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ED822E" w14:textId="5134F7C8" w:rsidR="004264F9" w:rsidRPr="004264F9" w:rsidRDefault="004264F9" w:rsidP="004264F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264F9">
        <w:rPr>
          <w:rFonts w:ascii="Times New Roman" w:hAnsi="Times New Roman" w:cs="Times New Roman"/>
          <w:sz w:val="24"/>
          <w:szCs w:val="24"/>
        </w:rPr>
        <w:t>с.Серафимовский</w:t>
      </w:r>
      <w:proofErr w:type="spellEnd"/>
      <w:r w:rsidRPr="00426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4F9">
        <w:rPr>
          <w:rFonts w:ascii="Times New Roman" w:hAnsi="Times New Roman" w:cs="Times New Roman"/>
          <w:sz w:val="24"/>
          <w:szCs w:val="24"/>
        </w:rPr>
        <w:t>ул.Девонская</w:t>
      </w:r>
      <w:proofErr w:type="spellEnd"/>
      <w:r w:rsidRPr="004264F9">
        <w:rPr>
          <w:rFonts w:ascii="Times New Roman" w:hAnsi="Times New Roman" w:cs="Times New Roman"/>
          <w:sz w:val="24"/>
          <w:szCs w:val="24"/>
        </w:rPr>
        <w:t>, 2</w:t>
      </w:r>
      <w:r w:rsidRPr="00426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4F9">
        <w:rPr>
          <w:rFonts w:ascii="Times New Roman" w:hAnsi="Times New Roman" w:cs="Times New Roman"/>
          <w:sz w:val="24"/>
          <w:szCs w:val="24"/>
        </w:rPr>
        <w:t>19.08.2020 год</w:t>
      </w:r>
    </w:p>
    <w:p w14:paraId="62A8134C" w14:textId="48154BED" w:rsidR="004264F9" w:rsidRDefault="004264F9" w:rsidP="004264F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конференц-зал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4F9">
        <w:rPr>
          <w:rFonts w:ascii="Times New Roman" w:hAnsi="Times New Roman" w:cs="Times New Roman"/>
          <w:sz w:val="24"/>
          <w:szCs w:val="24"/>
        </w:rPr>
        <w:t>14-00 часов</w:t>
      </w:r>
    </w:p>
    <w:p w14:paraId="740E913F" w14:textId="6DE70908" w:rsidR="004264F9" w:rsidRDefault="004264F9" w:rsidP="004264F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3526E84" w14:textId="77777777" w:rsidR="004264F9" w:rsidRPr="004264F9" w:rsidRDefault="004264F9" w:rsidP="004264F9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64F93CB9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Ведущий - Нелюбин А.Н. - глава сельского поселения Серафимовский сельсовет муниципального района Туймазинский район Республики Башкортостан.</w:t>
      </w:r>
    </w:p>
    <w:p w14:paraId="489B778C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 xml:space="preserve">Секретарь - </w:t>
      </w:r>
      <w:proofErr w:type="spellStart"/>
      <w:r w:rsidRPr="004264F9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4264F9">
        <w:rPr>
          <w:rFonts w:ascii="Times New Roman" w:hAnsi="Times New Roman" w:cs="Times New Roman"/>
          <w:sz w:val="24"/>
          <w:szCs w:val="24"/>
        </w:rPr>
        <w:t xml:space="preserve"> И.А. - управляющий делами Администрации сельского поселения Серафимовский сельсовет муниципального района Туймазинский район Республики Башкортостан.</w:t>
      </w:r>
    </w:p>
    <w:p w14:paraId="0F4616BF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 xml:space="preserve">Присутствовали: 19 человек - приглашенные и жители </w:t>
      </w:r>
      <w:proofErr w:type="spellStart"/>
      <w:r w:rsidRPr="004264F9">
        <w:rPr>
          <w:rFonts w:ascii="Times New Roman" w:hAnsi="Times New Roman" w:cs="Times New Roman"/>
          <w:sz w:val="24"/>
          <w:szCs w:val="24"/>
        </w:rPr>
        <w:t>с.Серафимовский</w:t>
      </w:r>
      <w:proofErr w:type="spellEnd"/>
      <w:r w:rsidRPr="004264F9">
        <w:rPr>
          <w:rFonts w:ascii="Times New Roman" w:hAnsi="Times New Roman" w:cs="Times New Roman"/>
          <w:sz w:val="24"/>
          <w:szCs w:val="24"/>
        </w:rPr>
        <w:t xml:space="preserve"> Туймазинского района Республики Башкортостан.</w:t>
      </w:r>
    </w:p>
    <w:p w14:paraId="0EE34B8C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Pr="004264F9">
        <w:rPr>
          <w:rFonts w:ascii="Times New Roman" w:hAnsi="Times New Roman" w:cs="Times New Roman"/>
          <w:sz w:val="24"/>
          <w:szCs w:val="24"/>
        </w:rPr>
        <w:t>: Обсуждение проекта решения Совета сельского поселения Серафимовский сельсовет муниципального района Туймазинский район Республики Башкортостан «О внесении изменений и дополнений в Устав сельского поселения Серафимовский сельсовет муниципального района Туймазинский район Республики Башкортостан»</w:t>
      </w:r>
    </w:p>
    <w:p w14:paraId="40D5E924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Открывает и веде</w:t>
      </w:r>
      <w:bookmarkStart w:id="0" w:name="_GoBack"/>
      <w:bookmarkEnd w:id="0"/>
      <w:r w:rsidRPr="004264F9">
        <w:rPr>
          <w:rFonts w:ascii="Times New Roman" w:hAnsi="Times New Roman" w:cs="Times New Roman"/>
          <w:sz w:val="24"/>
          <w:szCs w:val="24"/>
        </w:rPr>
        <w:t>т публичные слушания глава сельского поселения Серафимовский сельсовет муниципального района Туймазинский район Республики Башкортостан Нелюбин А.Н.</w:t>
      </w:r>
    </w:p>
    <w:p w14:paraId="695DD527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«В соответствии с Федеральным законом «Об общих принципах организации местного самоуправления в Российской Федерации», Уставом сельского поселения Серафимовский сельсовет муниципального района Туймазинский район Республики Башкортостан, данные публичные слушания назначены решением Совета сельского поселения Серафимовский сельсовет муниципального района Туймазинский район Республики Башкортостан № 61 от 05 августа 2020 года.</w:t>
      </w:r>
    </w:p>
    <w:p w14:paraId="4FC73985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Для ведения протокола нужно избрать секретаря.</w:t>
      </w:r>
    </w:p>
    <w:p w14:paraId="28F682ED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Секретарем предложена кандидатура:</w:t>
      </w:r>
    </w:p>
    <w:p w14:paraId="11508A30" w14:textId="610CE1BA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4F9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4264F9">
        <w:rPr>
          <w:rFonts w:ascii="Times New Roman" w:hAnsi="Times New Roman" w:cs="Times New Roman"/>
          <w:sz w:val="24"/>
          <w:szCs w:val="24"/>
        </w:rPr>
        <w:t xml:space="preserve"> Ирина Анатольевна - управляющий делами Администрации сельского поселения Серафимовский сельсовет муниципального района Туймазинский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954C7" w14:textId="77777777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55183A" w14:textId="47424D39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Уважаемые участники, приступаем к работе публичных слушаний по повестке дня:</w:t>
      </w:r>
    </w:p>
    <w:p w14:paraId="09957F53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7B5E55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 Внести в Устав сельского поселения Серафимовский сельсовет муниципального района Туймазинский район Республики Башкортостан следующие изменения и дополнения:</w:t>
      </w:r>
    </w:p>
    <w:p w14:paraId="6DDEC615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2005A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1.1. В части 1 статьи 3:</w:t>
      </w:r>
    </w:p>
    <w:p w14:paraId="48B445C0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14:paraId="46E4B469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1.1.2. В пункте 40 слова «государственном кадастре недвижимости» заменить словами «кадастровой деятельности».</w:t>
      </w:r>
    </w:p>
    <w:p w14:paraId="4EE9FBEE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72C6DC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14:paraId="2B43A0E4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022CB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1.3. В части 1 статьи 5:</w:t>
      </w:r>
    </w:p>
    <w:p w14:paraId="3AC3B487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1.3.1. Пункт 5 признать утратившим силу.</w:t>
      </w:r>
    </w:p>
    <w:p w14:paraId="00F17B0F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lastRenderedPageBreak/>
        <w:t>1.3.2. Пункт 7 дополнить словами «, если иное не предусмотрено Законом Республики Башкортостан «О местном самоуправлении   в Республике Башкортостан».</w:t>
      </w:r>
    </w:p>
    <w:p w14:paraId="4B0AA406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1.4. Абзац второй части 1 статьи 8.1 изложить в следующей редакции:</w:t>
      </w:r>
    </w:p>
    <w:p w14:paraId="72434F26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1B40495C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B1F46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1.5. В части 4 статьи 11 слова «по проектам и вопросам, указанным   в части 3 настоящей статьи,» исключить.</w:t>
      </w:r>
    </w:p>
    <w:p w14:paraId="38FB7388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8BFD9A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14:paraId="128CC494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5E2E1E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1.7. В статье 22:</w:t>
      </w:r>
    </w:p>
    <w:p w14:paraId="611C1242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1.7.1. Часть 5 изложить в следующей редакции:</w:t>
      </w:r>
    </w:p>
    <w:p w14:paraId="0CF55442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</w:t>
      </w:r>
      <w:proofErr w:type="gramStart"/>
      <w:r w:rsidRPr="004264F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264F9">
        <w:rPr>
          <w:rFonts w:ascii="Times New Roman" w:hAnsi="Times New Roman" w:cs="Times New Roman"/>
          <w:sz w:val="24"/>
          <w:szCs w:val="24"/>
        </w:rPr>
        <w:t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  не предусмотрено Федеральным законом.».</w:t>
      </w:r>
    </w:p>
    <w:p w14:paraId="3AAE1921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 xml:space="preserve">1.7.2. В абзаце втором части 5.1 после слов «выборного должностного лица местного самоуправления» дополнить словами «или </w:t>
      </w:r>
      <w:proofErr w:type="gramStart"/>
      <w:r w:rsidRPr="004264F9">
        <w:rPr>
          <w:rFonts w:ascii="Times New Roman" w:hAnsi="Times New Roman" w:cs="Times New Roman"/>
          <w:sz w:val="24"/>
          <w:szCs w:val="24"/>
        </w:rPr>
        <w:t>применении  в</w:t>
      </w:r>
      <w:proofErr w:type="gramEnd"/>
      <w:r w:rsidRPr="004264F9">
        <w:rPr>
          <w:rFonts w:ascii="Times New Roman" w:hAnsi="Times New Roman" w:cs="Times New Roman"/>
          <w:sz w:val="24"/>
          <w:szCs w:val="24"/>
        </w:rPr>
        <w:t xml:space="preserve"> отношении указанных лиц иной меры ответственности».</w:t>
      </w:r>
    </w:p>
    <w:p w14:paraId="4406E6D2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1.7.3. Дополнить частью 5.2 следующего содержания:</w:t>
      </w:r>
    </w:p>
    <w:p w14:paraId="57D1EC57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B64AE95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1) предупреждение;</w:t>
      </w:r>
    </w:p>
    <w:p w14:paraId="508A4FF6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</w:t>
      </w:r>
      <w:r w:rsidRPr="004264F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14:paraId="652A754B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  до прекращения срока его полномочий;</w:t>
      </w:r>
    </w:p>
    <w:p w14:paraId="28E2B1CA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    до прекращения срока его полномочий;</w:t>
      </w:r>
    </w:p>
    <w:p w14:paraId="1BCB494F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полномочий.».</w:t>
      </w:r>
    </w:p>
    <w:p w14:paraId="60C814A5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1.7.4. Дополнить частью 5.3 следующего содержания:</w:t>
      </w:r>
    </w:p>
    <w:p w14:paraId="76CCD993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в соответствии с законом Республики Башкортостан.».</w:t>
      </w:r>
    </w:p>
    <w:p w14:paraId="2BC3E23A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A8E6F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1.8. Часть 3 статьи 29 дополнить абзацем седьмым следующего содержания:</w:t>
      </w:r>
    </w:p>
    <w:p w14:paraId="463C74D6" w14:textId="35640A59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 от 05.03.2018 г.).»</w:t>
      </w:r>
    </w:p>
    <w:p w14:paraId="59EDB6F9" w14:textId="77777777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8FB89" w14:textId="0112FCDC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>Далее ведущий дал слово желающим выступить или задать вопросы по теме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F9">
        <w:rPr>
          <w:rFonts w:ascii="Times New Roman" w:hAnsi="Times New Roman" w:cs="Times New Roman"/>
          <w:sz w:val="24"/>
          <w:szCs w:val="24"/>
        </w:rPr>
        <w:t>слушаний.</w:t>
      </w:r>
    </w:p>
    <w:p w14:paraId="507B35AC" w14:textId="77777777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94F696" w14:textId="3E0BC495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4F9">
        <w:rPr>
          <w:rFonts w:ascii="Times New Roman" w:hAnsi="Times New Roman" w:cs="Times New Roman"/>
          <w:sz w:val="24"/>
          <w:szCs w:val="24"/>
        </w:rPr>
        <w:t xml:space="preserve">Уважаемые приглашенные, участвующие и жители сельского поселения Серафимовский сельсовет! Если других вопросов и предложений по обсуждаемой теме не имеется, то предлагаю завершить работу и публичные слушания «О внесении изменений и дополнений в Устав сельского поселения Серафимовский сельсовет муниципального района Туймазинский район Республики </w:t>
      </w:r>
      <w:r w:rsidRPr="004264F9">
        <w:rPr>
          <w:rFonts w:ascii="Times New Roman" w:hAnsi="Times New Roman" w:cs="Times New Roman"/>
          <w:sz w:val="24"/>
          <w:szCs w:val="24"/>
        </w:rPr>
        <w:t>Башкортостан</w:t>
      </w:r>
      <w:r w:rsidRPr="004264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4F9">
        <w:rPr>
          <w:rFonts w:ascii="Times New Roman" w:hAnsi="Times New Roman" w:cs="Times New Roman"/>
          <w:sz w:val="24"/>
          <w:szCs w:val="24"/>
        </w:rPr>
        <w:t>считат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64F9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14:paraId="64814BF0" w14:textId="4F4B1EC9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E8F4BE" w14:textId="77777777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9A63B" w14:textId="7DCADDDA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ADEBC7" w14:textId="153FB3FC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А.Н.Нелюбин</w:t>
      </w:r>
      <w:proofErr w:type="spellEnd"/>
    </w:p>
    <w:p w14:paraId="3FA4B469" w14:textId="0B4DDD73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53CAD" w14:textId="26657FA8" w:rsid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DF1C76" w14:textId="104B9124" w:rsidR="004264F9" w:rsidRPr="004264F9" w:rsidRDefault="004264F9" w:rsidP="004264F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И.А.Чечель</w:t>
      </w:r>
      <w:proofErr w:type="spellEnd"/>
    </w:p>
    <w:sectPr w:rsidR="004264F9" w:rsidRPr="004264F9" w:rsidSect="00022C98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34C2"/>
    <w:multiLevelType w:val="hybridMultilevel"/>
    <w:tmpl w:val="DFFE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77"/>
    <w:rsid w:val="00022C98"/>
    <w:rsid w:val="004264F9"/>
    <w:rsid w:val="00442B77"/>
    <w:rsid w:val="00A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7DFD"/>
  <w15:chartTrackingRefBased/>
  <w15:docId w15:val="{4C277A0B-8EE3-491F-8905-047B9F3B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2020-08-19T10:32:00Z</dcterms:created>
  <dcterms:modified xsi:type="dcterms:W3CDTF">2020-08-19T10:33:00Z</dcterms:modified>
</cp:coreProperties>
</file>